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5604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3933"/>
        <w:gridCol w:w="5802"/>
      </w:tblGrid>
      <w:tr w:rsidR="00A96B21" w:rsidRPr="008460A8" w14:paraId="08BC3E01" w14:textId="77777777" w:rsidTr="00B24918">
        <w:trPr>
          <w:trHeight w:val="851"/>
        </w:trPr>
        <w:tc>
          <w:tcPr>
            <w:tcW w:w="465" w:type="pct"/>
            <w:tcBorders>
              <w:bottom w:val="single" w:sz="8" w:space="0" w:color="auto"/>
            </w:tcBorders>
            <w:vAlign w:val="bottom"/>
          </w:tcPr>
          <w:p w14:paraId="08BC3DFE" w14:textId="77777777" w:rsidR="00A96B21" w:rsidRPr="008460A8" w:rsidRDefault="00A96B21" w:rsidP="00B24918">
            <w:pPr>
              <w:spacing w:after="120"/>
              <w:jc w:val="left"/>
            </w:pPr>
            <w:bookmarkStart w:id="0" w:name="_Hlk137651738"/>
            <w:r w:rsidRPr="008460A8">
              <w:rPr>
                <w:lang w:eastAsia="en-GB"/>
              </w:rPr>
              <w:drawing>
                <wp:inline distT="0" distB="0" distL="0" distR="0" wp14:anchorId="08BC3E2D" wp14:editId="08BC3E2E">
                  <wp:extent cx="476494" cy="403200"/>
                  <wp:effectExtent l="0" t="0" r="6350" b="3810"/>
                  <wp:docPr id="1126395443" name="Picture 1126395443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  <w:tcBorders>
              <w:bottom w:val="single" w:sz="8" w:space="0" w:color="auto"/>
            </w:tcBorders>
            <w:shd w:val="clear" w:color="auto" w:fill="auto"/>
            <w:tcFitText/>
            <w:vAlign w:val="bottom"/>
          </w:tcPr>
          <w:p w14:paraId="08BC3DFF" w14:textId="77777777" w:rsidR="00A96B21" w:rsidRPr="008460A8" w:rsidRDefault="00254E15" w:rsidP="00B24918">
            <w:pPr>
              <w:spacing w:after="120"/>
              <w:jc w:val="left"/>
            </w:pPr>
            <w:r w:rsidRPr="008460A8">
              <w:rPr>
                <w:lang w:eastAsia="en-GB"/>
              </w:rPr>
              <w:drawing>
                <wp:inline distT="0" distB="0" distL="0" distR="0" wp14:anchorId="08BC3E2F" wp14:editId="08BC3E30">
                  <wp:extent cx="817880" cy="351725"/>
                  <wp:effectExtent l="0" t="0" r="1270" b="0"/>
                  <wp:docPr id="1" name="Image 1" descr="unep-2017-ru-blk-s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ep-2017-ru-blk-s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35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bottom w:val="single" w:sz="8" w:space="0" w:color="auto"/>
            </w:tcBorders>
            <w:vAlign w:val="bottom"/>
          </w:tcPr>
          <w:p w14:paraId="08BC3E00" w14:textId="72FC44EB" w:rsidR="00A96B21" w:rsidRPr="008460A8" w:rsidRDefault="00A96B21" w:rsidP="00184909">
            <w:pPr>
              <w:spacing w:after="120"/>
              <w:ind w:left="2021"/>
              <w:jc w:val="right"/>
              <w:rPr>
                <w:szCs w:val="22"/>
              </w:rPr>
            </w:pPr>
            <w:r w:rsidRPr="008460A8">
              <w:rPr>
                <w:sz w:val="40"/>
                <w:szCs w:val="40"/>
              </w:rPr>
              <w:t>CBD</w:t>
            </w:r>
            <w:r w:rsidR="002D6692" w:rsidRPr="008460A8">
              <w:rPr>
                <w:szCs w:val="22"/>
              </w:rPr>
              <w:t>/</w:t>
            </w:r>
            <w:r w:rsidR="00BB06CB" w:rsidRPr="008460A8">
              <w:rPr>
                <w:szCs w:val="22"/>
              </w:rPr>
              <w:t>SBSTTA/REC/26/6</w:t>
            </w:r>
          </w:p>
        </w:tc>
      </w:tr>
      <w:tr w:rsidR="00A96B21" w:rsidRPr="008460A8" w14:paraId="08BC3E08" w14:textId="77777777" w:rsidTr="00B24918">
        <w:tc>
          <w:tcPr>
            <w:tcW w:w="2297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08BC3E02" w14:textId="77777777" w:rsidR="00A96B21" w:rsidRPr="008460A8" w:rsidRDefault="00254E15" w:rsidP="00B24918">
            <w:pPr>
              <w:pStyle w:val="Cornernotation"/>
              <w:suppressLineNumbers/>
              <w:suppressAutoHyphens/>
              <w:spacing w:before="120" w:after="120"/>
              <w:ind w:left="0" w:right="0" w:firstLine="0"/>
            </w:pPr>
            <w:r w:rsidRPr="008460A8">
              <w:rPr>
                <w:lang w:eastAsia="en-GB"/>
              </w:rPr>
              <w:drawing>
                <wp:inline distT="0" distB="0" distL="0" distR="0" wp14:anchorId="08BC3E31" wp14:editId="08BC3E32">
                  <wp:extent cx="2618740" cy="1089660"/>
                  <wp:effectExtent l="19050" t="0" r="0" b="0"/>
                  <wp:docPr id="1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74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top w:val="single" w:sz="8" w:space="0" w:color="auto"/>
              <w:bottom w:val="single" w:sz="12" w:space="0" w:color="auto"/>
            </w:tcBorders>
          </w:tcPr>
          <w:p w14:paraId="08BC3E03" w14:textId="0BD5F3DE" w:rsidR="00A96B21" w:rsidRPr="008460A8" w:rsidRDefault="00A96B21" w:rsidP="003C6F10">
            <w:pPr>
              <w:ind w:left="2584"/>
              <w:rPr>
                <w:sz w:val="22"/>
                <w:szCs w:val="22"/>
              </w:rPr>
            </w:pPr>
            <w:proofErr w:type="spellStart"/>
            <w:r w:rsidRPr="008460A8">
              <w:rPr>
                <w:sz w:val="22"/>
                <w:szCs w:val="22"/>
              </w:rPr>
              <w:t>Distr</w:t>
            </w:r>
            <w:proofErr w:type="spellEnd"/>
            <w:r w:rsidRPr="008460A8">
              <w:rPr>
                <w:sz w:val="22"/>
                <w:szCs w:val="22"/>
              </w:rPr>
              <w:t xml:space="preserve">.: </w:t>
            </w:r>
            <w:r w:rsidR="00D81377" w:rsidRPr="008460A8">
              <w:rPr>
                <w:sz w:val="22"/>
              </w:rPr>
              <w:t>General</w:t>
            </w:r>
          </w:p>
          <w:p w14:paraId="08BC3E04" w14:textId="6D71DFA2" w:rsidR="00A96B21" w:rsidRPr="008460A8" w:rsidRDefault="00E73D6C" w:rsidP="003C6F10">
            <w:pPr>
              <w:ind w:left="2584"/>
              <w:rPr>
                <w:sz w:val="22"/>
                <w:szCs w:val="22"/>
              </w:rPr>
            </w:pPr>
            <w:r w:rsidRPr="008460A8">
              <w:rPr>
                <w:sz w:val="22"/>
                <w:szCs w:val="22"/>
              </w:rPr>
              <w:t>1</w:t>
            </w:r>
            <w:r w:rsidR="007B756C" w:rsidRPr="008460A8">
              <w:rPr>
                <w:sz w:val="22"/>
                <w:szCs w:val="22"/>
              </w:rPr>
              <w:t>8</w:t>
            </w:r>
            <w:r w:rsidR="00FD3498" w:rsidRPr="008460A8">
              <w:rPr>
                <w:sz w:val="22"/>
                <w:szCs w:val="22"/>
              </w:rPr>
              <w:t xml:space="preserve"> </w:t>
            </w:r>
            <w:proofErr w:type="spellStart"/>
            <w:r w:rsidRPr="008460A8">
              <w:rPr>
                <w:sz w:val="22"/>
                <w:szCs w:val="22"/>
              </w:rPr>
              <w:t>May</w:t>
            </w:r>
            <w:proofErr w:type="spellEnd"/>
            <w:r w:rsidR="00FD3498" w:rsidRPr="008460A8">
              <w:rPr>
                <w:sz w:val="22"/>
                <w:szCs w:val="22"/>
              </w:rPr>
              <w:t xml:space="preserve"> 2024</w:t>
            </w:r>
          </w:p>
          <w:p w14:paraId="08BC3E05" w14:textId="77777777" w:rsidR="00254E15" w:rsidRPr="008460A8" w:rsidRDefault="00254E15" w:rsidP="003C6F10">
            <w:pPr>
              <w:ind w:left="2584"/>
              <w:rPr>
                <w:sz w:val="22"/>
                <w:szCs w:val="22"/>
              </w:rPr>
            </w:pPr>
            <w:r w:rsidRPr="008460A8">
              <w:rPr>
                <w:sz w:val="22"/>
                <w:szCs w:val="22"/>
              </w:rPr>
              <w:t>Russian</w:t>
            </w:r>
          </w:p>
          <w:p w14:paraId="08BC3E06" w14:textId="77777777" w:rsidR="00A96B21" w:rsidRPr="008460A8" w:rsidRDefault="00A96B21" w:rsidP="003C6F10">
            <w:pPr>
              <w:ind w:left="2584"/>
              <w:rPr>
                <w:sz w:val="22"/>
                <w:szCs w:val="22"/>
              </w:rPr>
            </w:pPr>
            <w:proofErr w:type="spellStart"/>
            <w:r w:rsidRPr="008460A8">
              <w:rPr>
                <w:sz w:val="22"/>
                <w:szCs w:val="22"/>
              </w:rPr>
              <w:t>Original</w:t>
            </w:r>
            <w:proofErr w:type="spellEnd"/>
            <w:r w:rsidRPr="008460A8">
              <w:rPr>
                <w:sz w:val="22"/>
                <w:szCs w:val="22"/>
              </w:rPr>
              <w:t>: English</w:t>
            </w:r>
          </w:p>
          <w:p w14:paraId="08BC3E07" w14:textId="77777777" w:rsidR="00A96B21" w:rsidRPr="008460A8" w:rsidRDefault="00A96B21" w:rsidP="00B24918"/>
        </w:tc>
      </w:tr>
    </w:tbl>
    <w:p w14:paraId="08BC3E09" w14:textId="77777777" w:rsidR="00731729" w:rsidRPr="008460A8" w:rsidRDefault="00B73080" w:rsidP="00B73080">
      <w:pPr>
        <w:pStyle w:val="Cornernotation"/>
        <w:ind w:left="0" w:firstLine="0"/>
        <w:rPr>
          <w:bCs/>
        </w:rPr>
      </w:pPr>
      <w:bookmarkStart w:id="1" w:name="_Hlk166742518"/>
      <w:r w:rsidRPr="008460A8">
        <w:rPr>
          <w:bCs/>
        </w:rPr>
        <w:t>Вспомогательный орган по научным,</w:t>
      </w:r>
      <w:r w:rsidRPr="008460A8">
        <w:rPr>
          <w:bCs/>
        </w:rPr>
        <w:br/>
        <w:t>техническим и технологическим</w:t>
      </w:r>
      <w:r w:rsidRPr="008460A8">
        <w:rPr>
          <w:bCs/>
        </w:rPr>
        <w:br/>
        <w:t>консультациям</w:t>
      </w:r>
      <w:bookmarkEnd w:id="1"/>
    </w:p>
    <w:p w14:paraId="08BC3E0A" w14:textId="77777777" w:rsidR="00A96B21" w:rsidRPr="008460A8" w:rsidRDefault="00B73080" w:rsidP="00731729">
      <w:pPr>
        <w:pStyle w:val="Cornernotation"/>
        <w:rPr>
          <w:bCs/>
          <w:sz w:val="22"/>
          <w:szCs w:val="22"/>
        </w:rPr>
      </w:pPr>
      <w:r w:rsidRPr="008460A8">
        <w:rPr>
          <w:bCs/>
          <w:sz w:val="22"/>
          <w:szCs w:val="22"/>
        </w:rPr>
        <w:t>Двадцать шестое совещание</w:t>
      </w:r>
    </w:p>
    <w:p w14:paraId="08BC3E0B" w14:textId="77777777" w:rsidR="00A96B21" w:rsidRPr="008460A8" w:rsidRDefault="00B73080" w:rsidP="00A96B21">
      <w:pPr>
        <w:pStyle w:val="Venuedate"/>
      </w:pPr>
      <w:r w:rsidRPr="008460A8">
        <w:t>Найроби</w:t>
      </w:r>
      <w:r w:rsidR="00A96B21" w:rsidRPr="008460A8">
        <w:t xml:space="preserve">, </w:t>
      </w:r>
      <w:proofErr w:type="gramStart"/>
      <w:r w:rsidR="00644593" w:rsidRPr="008460A8">
        <w:t>13</w:t>
      </w:r>
      <w:r w:rsidR="00A15371" w:rsidRPr="008460A8">
        <w:t>-</w:t>
      </w:r>
      <w:r w:rsidR="00644593" w:rsidRPr="008460A8">
        <w:t>18</w:t>
      </w:r>
      <w:proofErr w:type="gramEnd"/>
      <w:r w:rsidR="00644593" w:rsidRPr="008460A8">
        <w:t xml:space="preserve"> </w:t>
      </w:r>
      <w:r w:rsidRPr="008460A8">
        <w:t>мая</w:t>
      </w:r>
      <w:r w:rsidR="00644593" w:rsidRPr="008460A8">
        <w:t xml:space="preserve"> 2024</w:t>
      </w:r>
      <w:r w:rsidR="00935461" w:rsidRPr="008460A8">
        <w:t xml:space="preserve"> </w:t>
      </w:r>
      <w:r w:rsidRPr="008460A8">
        <w:t>года</w:t>
      </w:r>
    </w:p>
    <w:p w14:paraId="08BC3E0C" w14:textId="77777777" w:rsidR="00A96B21" w:rsidRPr="008460A8" w:rsidRDefault="00B73080" w:rsidP="00A96B21">
      <w:pPr>
        <w:pStyle w:val="Cornernotation-Item"/>
        <w:rPr>
          <w:b w:val="0"/>
          <w:bCs w:val="0"/>
        </w:rPr>
      </w:pPr>
      <w:r w:rsidRPr="008460A8">
        <w:rPr>
          <w:b w:val="0"/>
          <w:bCs w:val="0"/>
        </w:rPr>
        <w:t>Пункт 7 повестки дня</w:t>
      </w:r>
    </w:p>
    <w:p w14:paraId="08BC3E0D" w14:textId="77777777" w:rsidR="00644593" w:rsidRPr="008460A8" w:rsidRDefault="00B73080" w:rsidP="00A96B21">
      <w:pPr>
        <w:pStyle w:val="Cornernotation-Item"/>
      </w:pPr>
      <w:r w:rsidRPr="008460A8">
        <w:t>Обнаружение и идентификация</w:t>
      </w:r>
      <w:r w:rsidR="00644593" w:rsidRPr="008460A8">
        <w:t xml:space="preserve"> </w:t>
      </w:r>
    </w:p>
    <w:p w14:paraId="08BC3E0E" w14:textId="77777777" w:rsidR="00A96B21" w:rsidRPr="008460A8" w:rsidRDefault="00B73080" w:rsidP="00A96B21">
      <w:pPr>
        <w:pStyle w:val="Cornernotation-Item"/>
      </w:pPr>
      <w:r w:rsidRPr="008460A8">
        <w:t>живых измененных организмов</w:t>
      </w:r>
    </w:p>
    <w:p w14:paraId="0219FFC7" w14:textId="77777777" w:rsidR="007E090A" w:rsidRPr="008460A8" w:rsidRDefault="007E090A" w:rsidP="007E090A">
      <w:pPr>
        <w:numPr>
          <w:ilvl w:val="1"/>
          <w:numId w:val="0"/>
        </w:numPr>
        <w:spacing w:before="240" w:after="240"/>
        <w:ind w:left="567"/>
        <w:jc w:val="left"/>
        <w:rPr>
          <w:rFonts w:ascii="Times New Roman Bold" w:eastAsiaTheme="minorEastAsia" w:hAnsi="Times New Roman Bold" w:cstheme="minorBidi"/>
          <w:b/>
          <w:sz w:val="28"/>
          <w:szCs w:val="22"/>
        </w:rPr>
      </w:pPr>
      <w:r w:rsidRPr="008460A8">
        <w:rPr>
          <w:rFonts w:ascii="Times New Roman Bold" w:eastAsiaTheme="minorEastAsia" w:hAnsi="Times New Roman Bold" w:cstheme="minorBidi"/>
          <w:b/>
          <w:sz w:val="28"/>
          <w:szCs w:val="22"/>
        </w:rPr>
        <w:t>Рекомендация, принятая Вспомогательным органом по научным, техническим и технологическим консультациям 18 мая 2024 года</w:t>
      </w:r>
    </w:p>
    <w:bookmarkEnd w:id="0"/>
    <w:p w14:paraId="08BC3E0F" w14:textId="7E7A8C90" w:rsidR="00A96B21" w:rsidRPr="008460A8" w:rsidRDefault="00767045" w:rsidP="00A96B21">
      <w:pPr>
        <w:pStyle w:val="Titre"/>
      </w:pPr>
      <w:sdt>
        <w:sdtPr>
          <w:alias w:val="Title"/>
          <w:tag w:val=""/>
          <w:id w:val="-1975355689"/>
          <w:placeholder>
            <w:docPart w:val="113E23845E3E4B1E98ED3A9D776C16D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8460A8">
            <w:t>26/6.</w:t>
          </w:r>
          <w:r w:rsidRPr="008460A8">
            <w:tab/>
            <w:t>Обнаружение и идентификация живых измененных организмов</w:t>
          </w:r>
        </w:sdtContent>
      </w:sdt>
    </w:p>
    <w:p w14:paraId="08BC3E11" w14:textId="77777777" w:rsidR="00007E6A" w:rsidRPr="008460A8" w:rsidRDefault="00E73D6C" w:rsidP="00A15371">
      <w:pPr>
        <w:pStyle w:val="Para1"/>
        <w:keepNext/>
        <w:numPr>
          <w:ilvl w:val="0"/>
          <w:numId w:val="0"/>
        </w:numPr>
        <w:tabs>
          <w:tab w:val="clear" w:pos="1134"/>
          <w:tab w:val="left" w:pos="1701"/>
        </w:tabs>
        <w:ind w:left="562" w:firstLine="572"/>
        <w:rPr>
          <w:lang w:val="ru-RU"/>
        </w:rPr>
      </w:pPr>
      <w:r w:rsidRPr="008460A8">
        <w:rPr>
          <w:i/>
          <w:iCs/>
          <w:lang w:val="ru-RU"/>
        </w:rPr>
        <w:t>Вспомогательный орган по научным, техническим и технологическим консультациям</w:t>
      </w:r>
      <w:r w:rsidR="002F07CB" w:rsidRPr="008460A8">
        <w:rPr>
          <w:lang w:val="ru-RU"/>
        </w:rPr>
        <w:t>,</w:t>
      </w:r>
    </w:p>
    <w:p w14:paraId="08BC3E12" w14:textId="77777777" w:rsidR="00E73D6C" w:rsidRPr="008460A8" w:rsidRDefault="00E73D6C" w:rsidP="00A15371">
      <w:pPr>
        <w:pStyle w:val="Para1"/>
        <w:keepNext/>
        <w:numPr>
          <w:ilvl w:val="0"/>
          <w:numId w:val="0"/>
        </w:numPr>
        <w:tabs>
          <w:tab w:val="clear" w:pos="1134"/>
          <w:tab w:val="left" w:pos="1701"/>
        </w:tabs>
        <w:ind w:left="562" w:firstLine="572"/>
        <w:rPr>
          <w:i/>
          <w:iCs/>
          <w:lang w:val="ru-RU"/>
        </w:rPr>
      </w:pPr>
      <w:r w:rsidRPr="008460A8">
        <w:rPr>
          <w:i/>
          <w:iCs/>
          <w:lang w:val="ru-RU"/>
        </w:rPr>
        <w:t xml:space="preserve">принимая к сведению </w:t>
      </w:r>
      <w:r w:rsidRPr="008460A8">
        <w:rPr>
          <w:lang w:val="ru-RU"/>
        </w:rPr>
        <w:t>информацию, содержащуюся в документе CBD/SBSTTA/26/6</w:t>
      </w:r>
      <w:r w:rsidRPr="008460A8">
        <w:rPr>
          <w:i/>
          <w:iCs/>
          <w:lang w:val="ru-RU"/>
        </w:rPr>
        <w:t>,</w:t>
      </w:r>
    </w:p>
    <w:p w14:paraId="08BC3E13" w14:textId="379E06D3" w:rsidR="003D47B1" w:rsidRPr="008460A8" w:rsidRDefault="003D47B1" w:rsidP="00A15371">
      <w:pPr>
        <w:pStyle w:val="Para1"/>
        <w:keepNext/>
        <w:numPr>
          <w:ilvl w:val="0"/>
          <w:numId w:val="0"/>
        </w:numPr>
        <w:tabs>
          <w:tab w:val="clear" w:pos="1134"/>
          <w:tab w:val="left" w:pos="1701"/>
        </w:tabs>
        <w:ind w:left="562" w:firstLine="572"/>
        <w:rPr>
          <w:lang w:val="ru-RU"/>
        </w:rPr>
      </w:pPr>
      <w:r w:rsidRPr="008460A8">
        <w:rPr>
          <w:lang w:val="ru-RU"/>
        </w:rPr>
        <w:t>1.</w:t>
      </w:r>
      <w:r w:rsidRPr="008460A8">
        <w:rPr>
          <w:i/>
          <w:iCs/>
          <w:lang w:val="ru-RU"/>
        </w:rPr>
        <w:tab/>
      </w:r>
      <w:r w:rsidR="003071E3" w:rsidRPr="008460A8">
        <w:rPr>
          <w:i/>
          <w:iCs/>
          <w:lang w:val="ru-RU"/>
        </w:rPr>
        <w:t>приходит к заключению</w:t>
      </w:r>
      <w:r w:rsidRPr="008460A8">
        <w:rPr>
          <w:lang w:val="ru-RU"/>
        </w:rPr>
        <w:t>, что</w:t>
      </w:r>
      <w:r w:rsidRPr="008460A8">
        <w:rPr>
          <w:i/>
          <w:iCs/>
          <w:lang w:val="ru-RU"/>
        </w:rPr>
        <w:t xml:space="preserve"> </w:t>
      </w:r>
      <w:r w:rsidRPr="008460A8">
        <w:rPr>
          <w:iCs/>
          <w:lang w:val="ru-RU"/>
        </w:rPr>
        <w:t xml:space="preserve">Учебное пособие по обнаружению и идентификации живых измененных организмов в контексте </w:t>
      </w:r>
      <w:proofErr w:type="spellStart"/>
      <w:r w:rsidRPr="008460A8">
        <w:rPr>
          <w:iCs/>
          <w:lang w:val="ru-RU"/>
        </w:rPr>
        <w:t>Картахенского</w:t>
      </w:r>
      <w:proofErr w:type="spellEnd"/>
      <w:r w:rsidRPr="008460A8">
        <w:rPr>
          <w:iCs/>
          <w:lang w:val="ru-RU"/>
        </w:rPr>
        <w:t xml:space="preserve"> протокола по биобезопасности</w:t>
      </w:r>
      <w:r w:rsidRPr="008460A8">
        <w:rPr>
          <w:lang w:val="ru-RU"/>
        </w:rPr>
        <w:t xml:space="preserve"> (пятый выпуск Технической серии по биобезопасности) остается актуальным и полезным </w:t>
      </w:r>
      <w:r w:rsidR="00C9580A" w:rsidRPr="008460A8">
        <w:rPr>
          <w:lang w:val="ru-RU"/>
        </w:rPr>
        <w:t>документом</w:t>
      </w:r>
      <w:r w:rsidR="00A15371" w:rsidRPr="008460A8">
        <w:rPr>
          <w:lang w:val="ru-RU"/>
        </w:rPr>
        <w:t xml:space="preserve"> </w:t>
      </w:r>
      <w:r w:rsidRPr="008460A8">
        <w:rPr>
          <w:lang w:val="ru-RU"/>
        </w:rPr>
        <w:t>для обнаружения и идентификации живых измененных организмов и что на данный момент нет необходимости в его обновлении;</w:t>
      </w:r>
    </w:p>
    <w:p w14:paraId="08BC3E14" w14:textId="2A491996" w:rsidR="003D47B1" w:rsidRPr="008460A8" w:rsidRDefault="003D47B1" w:rsidP="00A15371">
      <w:pPr>
        <w:pStyle w:val="Para1"/>
        <w:keepNext/>
        <w:numPr>
          <w:ilvl w:val="0"/>
          <w:numId w:val="0"/>
        </w:numPr>
        <w:tabs>
          <w:tab w:val="clear" w:pos="1134"/>
          <w:tab w:val="left" w:pos="1701"/>
        </w:tabs>
        <w:ind w:left="562" w:firstLine="572"/>
        <w:rPr>
          <w:lang w:val="ru-RU"/>
        </w:rPr>
      </w:pPr>
      <w:r w:rsidRPr="008460A8">
        <w:rPr>
          <w:lang w:val="ru-RU"/>
        </w:rPr>
        <w:t>2.</w:t>
      </w:r>
      <w:r w:rsidRPr="008460A8">
        <w:rPr>
          <w:i/>
          <w:iCs/>
          <w:lang w:val="ru-RU"/>
        </w:rPr>
        <w:tab/>
        <w:t xml:space="preserve">рекомендует </w:t>
      </w:r>
      <w:r w:rsidRPr="008460A8">
        <w:rPr>
          <w:lang w:val="ru-RU"/>
        </w:rPr>
        <w:t xml:space="preserve">Конференции Сторон, выступающей в качестве совещания Сторон </w:t>
      </w:r>
      <w:proofErr w:type="spellStart"/>
      <w:r w:rsidRPr="008460A8">
        <w:rPr>
          <w:lang w:val="ru-RU"/>
        </w:rPr>
        <w:t>Картахенского</w:t>
      </w:r>
      <w:proofErr w:type="spellEnd"/>
      <w:r w:rsidRPr="008460A8">
        <w:rPr>
          <w:lang w:val="ru-RU"/>
        </w:rPr>
        <w:t xml:space="preserve"> протокола по биобезопасности, на ее 11-м совещании принять </w:t>
      </w:r>
      <w:r w:rsidR="00D26ECC" w:rsidRPr="008460A8">
        <w:rPr>
          <w:lang w:val="ru-RU"/>
        </w:rPr>
        <w:t xml:space="preserve">следующее </w:t>
      </w:r>
      <w:r w:rsidRPr="008460A8">
        <w:rPr>
          <w:lang w:val="ru-RU"/>
        </w:rPr>
        <w:t>решение:</w:t>
      </w:r>
    </w:p>
    <w:p w14:paraId="08BC3E15" w14:textId="77777777" w:rsidR="003D47B1" w:rsidRPr="008460A8" w:rsidRDefault="003D47B1" w:rsidP="00AF5CF1">
      <w:pPr>
        <w:pStyle w:val="Para1"/>
        <w:numPr>
          <w:ilvl w:val="0"/>
          <w:numId w:val="0"/>
        </w:numPr>
        <w:tabs>
          <w:tab w:val="clear" w:pos="1134"/>
        </w:tabs>
        <w:ind w:left="1134" w:firstLine="567"/>
        <w:rPr>
          <w:i/>
          <w:iCs/>
          <w:lang w:val="ru-RU"/>
        </w:rPr>
      </w:pPr>
      <w:r w:rsidRPr="008460A8">
        <w:rPr>
          <w:i/>
          <w:iCs/>
          <w:lang w:val="ru-RU"/>
        </w:rPr>
        <w:t xml:space="preserve">Конференция Сторон, выступающая в качестве совещания Сторон </w:t>
      </w:r>
      <w:proofErr w:type="spellStart"/>
      <w:r w:rsidRPr="008460A8">
        <w:rPr>
          <w:i/>
          <w:iCs/>
          <w:lang w:val="ru-RU"/>
        </w:rPr>
        <w:t>Картахенского</w:t>
      </w:r>
      <w:proofErr w:type="spellEnd"/>
      <w:r w:rsidRPr="008460A8">
        <w:rPr>
          <w:i/>
          <w:iCs/>
          <w:lang w:val="ru-RU"/>
        </w:rPr>
        <w:t xml:space="preserve"> протокола по биобезопасности,</w:t>
      </w:r>
    </w:p>
    <w:p w14:paraId="08BC3E16" w14:textId="3FAA854E" w:rsidR="00617281" w:rsidRPr="008460A8" w:rsidRDefault="009E4D23" w:rsidP="00AF5CF1">
      <w:pPr>
        <w:pStyle w:val="Para1"/>
        <w:numPr>
          <w:ilvl w:val="0"/>
          <w:numId w:val="0"/>
        </w:numPr>
        <w:tabs>
          <w:tab w:val="clear" w:pos="1134"/>
        </w:tabs>
        <w:ind w:left="1134" w:firstLine="567"/>
        <w:rPr>
          <w:lang w:val="ru-RU"/>
        </w:rPr>
      </w:pPr>
      <w:r w:rsidRPr="008460A8">
        <w:rPr>
          <w:i/>
          <w:iCs/>
          <w:lang w:val="ru-RU"/>
        </w:rPr>
        <w:t>ссылаясь</w:t>
      </w:r>
      <w:r w:rsidR="00617281" w:rsidRPr="008460A8">
        <w:rPr>
          <w:lang w:val="ru-RU"/>
        </w:rPr>
        <w:t xml:space="preserve"> </w:t>
      </w:r>
      <w:r w:rsidRPr="008460A8">
        <w:rPr>
          <w:lang w:val="ru-RU"/>
        </w:rPr>
        <w:t>на</w:t>
      </w:r>
      <w:r w:rsidR="003D47B1" w:rsidRPr="008460A8">
        <w:rPr>
          <w:lang w:val="ru-RU"/>
        </w:rPr>
        <w:t xml:space="preserve"> свои</w:t>
      </w:r>
      <w:r w:rsidRPr="008460A8">
        <w:rPr>
          <w:lang w:val="ru-RU"/>
        </w:rPr>
        <w:t xml:space="preserve"> решения</w:t>
      </w:r>
      <w:r w:rsidR="003D47B1" w:rsidRPr="008460A8">
        <w:rPr>
          <w:lang w:val="ru-RU"/>
        </w:rPr>
        <w:t xml:space="preserve"> </w:t>
      </w:r>
      <w:hyperlink r:id="rId14" w:history="1">
        <w:r w:rsidR="003D47B1" w:rsidRPr="008460A8">
          <w:rPr>
            <w:rStyle w:val="Lienhypertexte"/>
            <w:lang w:val="ru-RU"/>
          </w:rPr>
          <w:t>CP</w:t>
        </w:r>
        <w:r w:rsidR="003D47B1" w:rsidRPr="008460A8">
          <w:rPr>
            <w:rStyle w:val="Lienhypertexte"/>
            <w:lang w:val="ru-RU"/>
          </w:rPr>
          <w:t>-</w:t>
        </w:r>
        <w:r w:rsidR="003D47B1" w:rsidRPr="008460A8">
          <w:rPr>
            <w:rStyle w:val="Lienhypertexte"/>
            <w:lang w:val="ru-RU"/>
          </w:rPr>
          <w:t>10/7</w:t>
        </w:r>
      </w:hyperlink>
      <w:r w:rsidR="00617281" w:rsidRPr="008460A8">
        <w:rPr>
          <w:lang w:val="ru-RU"/>
        </w:rPr>
        <w:t xml:space="preserve"> </w:t>
      </w:r>
      <w:r w:rsidR="003D47B1" w:rsidRPr="008460A8">
        <w:rPr>
          <w:lang w:val="ru-RU"/>
        </w:rPr>
        <w:t xml:space="preserve">и </w:t>
      </w:r>
      <w:hyperlink r:id="rId15" w:history="1">
        <w:r w:rsidR="00617281" w:rsidRPr="008460A8">
          <w:rPr>
            <w:rStyle w:val="Lienhypertexte"/>
            <w:lang w:val="ru-RU"/>
          </w:rPr>
          <w:t>CP-10/11</w:t>
        </w:r>
      </w:hyperlink>
      <w:r w:rsidR="002C0F85" w:rsidRPr="008460A8">
        <w:rPr>
          <w:lang w:val="ru-RU"/>
        </w:rPr>
        <w:t xml:space="preserve"> </w:t>
      </w:r>
      <w:r w:rsidRPr="008460A8">
        <w:rPr>
          <w:lang w:val="ru-RU"/>
        </w:rPr>
        <w:t>от</w:t>
      </w:r>
      <w:r w:rsidR="00983C9A" w:rsidRPr="008460A8">
        <w:rPr>
          <w:lang w:val="ru-RU"/>
        </w:rPr>
        <w:t xml:space="preserve"> 10 </w:t>
      </w:r>
      <w:r w:rsidRPr="008460A8">
        <w:rPr>
          <w:lang w:val="ru-RU"/>
        </w:rPr>
        <w:t>декабря</w:t>
      </w:r>
      <w:r w:rsidR="00983C9A" w:rsidRPr="008460A8">
        <w:rPr>
          <w:lang w:val="ru-RU"/>
        </w:rPr>
        <w:t xml:space="preserve"> 2022</w:t>
      </w:r>
      <w:r w:rsidRPr="008460A8">
        <w:rPr>
          <w:lang w:val="ru-RU"/>
        </w:rPr>
        <w:t xml:space="preserve"> года</w:t>
      </w:r>
      <w:r w:rsidR="00983C9A" w:rsidRPr="008460A8">
        <w:rPr>
          <w:lang w:val="ru-RU"/>
        </w:rPr>
        <w:t xml:space="preserve"> </w:t>
      </w:r>
      <w:r w:rsidRPr="008460A8">
        <w:rPr>
          <w:lang w:val="ru-RU"/>
        </w:rPr>
        <w:t xml:space="preserve">и на необходимость </w:t>
      </w:r>
      <w:r w:rsidR="00A15371" w:rsidRPr="008460A8">
        <w:rPr>
          <w:lang w:val="ru-RU"/>
        </w:rPr>
        <w:t xml:space="preserve">проведения </w:t>
      </w:r>
      <w:r w:rsidRPr="008460A8">
        <w:rPr>
          <w:lang w:val="ru-RU"/>
        </w:rPr>
        <w:t>мероприятий по созданию потенциала в области новых методов обнаружени</w:t>
      </w:r>
      <w:r w:rsidR="00CD1524" w:rsidRPr="008460A8">
        <w:rPr>
          <w:lang w:val="ru-RU"/>
        </w:rPr>
        <w:t>я</w:t>
      </w:r>
      <w:r w:rsidR="00246A2E" w:rsidRPr="008460A8">
        <w:rPr>
          <w:lang w:val="ru-RU"/>
        </w:rPr>
        <w:t>[</w:t>
      </w:r>
      <w:r w:rsidR="003D5D3A" w:rsidRPr="008460A8">
        <w:rPr>
          <w:lang w:val="ru-RU"/>
        </w:rPr>
        <w:t>,</w:t>
      </w:r>
      <w:r w:rsidR="003D5D3A" w:rsidRPr="008460A8">
        <w:rPr>
          <w:lang w:val="ru-RU"/>
        </w:rPr>
        <w:t xml:space="preserve"> </w:t>
      </w:r>
      <w:r w:rsidR="00CD1524" w:rsidRPr="008460A8">
        <w:rPr>
          <w:lang w:val="ru-RU"/>
        </w:rPr>
        <w:t>а также</w:t>
      </w:r>
      <w:r w:rsidR="00473D7E" w:rsidRPr="008460A8">
        <w:rPr>
          <w:lang w:val="ru-RU"/>
        </w:rPr>
        <w:t xml:space="preserve"> </w:t>
      </w:r>
      <w:r w:rsidRPr="008460A8">
        <w:rPr>
          <w:lang w:val="ru-RU"/>
        </w:rPr>
        <w:t xml:space="preserve">обнаружения и идентификации несанкционированных </w:t>
      </w:r>
      <w:r w:rsidRPr="008460A8">
        <w:rPr>
          <w:bCs/>
          <w:iCs/>
          <w:lang w:val="ru-RU"/>
        </w:rPr>
        <w:t>живых измененных организмов</w:t>
      </w:r>
      <w:r w:rsidR="006072CB" w:rsidRPr="008460A8">
        <w:rPr>
          <w:lang w:val="ru-RU"/>
        </w:rPr>
        <w:t>]</w:t>
      </w:r>
      <w:r w:rsidR="003D5D3A" w:rsidRPr="008460A8">
        <w:rPr>
          <w:lang w:val="ru-RU"/>
        </w:rPr>
        <w:t>,</w:t>
      </w:r>
    </w:p>
    <w:p w14:paraId="08BC3E17" w14:textId="4DD386FF" w:rsidR="004C788F" w:rsidRPr="008460A8" w:rsidRDefault="004C788F" w:rsidP="00AF5CF1">
      <w:pPr>
        <w:ind w:left="1134" w:firstLine="567"/>
        <w:rPr>
          <w:i/>
          <w:iCs/>
        </w:rPr>
      </w:pPr>
      <w:r w:rsidRPr="008460A8">
        <w:rPr>
          <w:i/>
          <w:iCs/>
        </w:rPr>
        <w:t xml:space="preserve">ссылаясь </w:t>
      </w:r>
      <w:r w:rsidR="009940F8" w:rsidRPr="008460A8">
        <w:rPr>
          <w:i/>
          <w:iCs/>
        </w:rPr>
        <w:t xml:space="preserve">также </w:t>
      </w:r>
      <w:r w:rsidR="009940F8" w:rsidRPr="008460A8">
        <w:t xml:space="preserve">на свои решения CP-10/3 и CP-10/4 от 19 декабря 2022 года и, в частности, </w:t>
      </w:r>
      <w:r w:rsidR="00A63C15" w:rsidRPr="008460A8">
        <w:t xml:space="preserve">на </w:t>
      </w:r>
      <w:r w:rsidRPr="008460A8">
        <w:t>цели A.6</w:t>
      </w:r>
      <w:r w:rsidR="0086715B" w:rsidRPr="008460A8">
        <w:t>-</w:t>
      </w:r>
      <w:r w:rsidRPr="008460A8">
        <w:t xml:space="preserve">A.8 </w:t>
      </w:r>
      <w:r w:rsidR="0086715B" w:rsidRPr="008460A8">
        <w:t>П</w:t>
      </w:r>
      <w:r w:rsidRPr="008460A8">
        <w:t>лана осуществления и цели A.6</w:t>
      </w:r>
      <w:r w:rsidR="0086715B" w:rsidRPr="008460A8">
        <w:t>-</w:t>
      </w:r>
      <w:r w:rsidRPr="008460A8">
        <w:t xml:space="preserve">A.8 и соответствующие мероприятия по созданию потенциала </w:t>
      </w:r>
      <w:r w:rsidR="000762CC" w:rsidRPr="008460A8">
        <w:t>п</w:t>
      </w:r>
      <w:r w:rsidRPr="008460A8">
        <w:t xml:space="preserve">лана действий по созданию потенциала для </w:t>
      </w:r>
      <w:proofErr w:type="spellStart"/>
      <w:r w:rsidRPr="008460A8">
        <w:t>Картахенского</w:t>
      </w:r>
      <w:proofErr w:type="spellEnd"/>
      <w:r w:rsidRPr="008460A8">
        <w:t xml:space="preserve"> протокола по биобезопасности</w:t>
      </w:r>
      <w:r w:rsidRPr="008460A8">
        <w:rPr>
          <w:rStyle w:val="Appelnotedebasdep"/>
        </w:rPr>
        <w:footnoteReference w:id="2"/>
      </w:r>
      <w:r w:rsidRPr="008460A8">
        <w:t>,</w:t>
      </w:r>
    </w:p>
    <w:p w14:paraId="08BC3E19" w14:textId="180F1618" w:rsidR="007C7118" w:rsidRPr="008460A8" w:rsidRDefault="00D532E6" w:rsidP="00AF5CF1">
      <w:pPr>
        <w:ind w:left="1134" w:firstLine="567"/>
      </w:pPr>
      <w:r w:rsidRPr="008460A8">
        <w:rPr>
          <w:i/>
          <w:iCs/>
        </w:rPr>
        <w:lastRenderedPageBreak/>
        <w:t>вновь подтверждая</w:t>
      </w:r>
      <w:r w:rsidR="007C7118" w:rsidRPr="008460A8">
        <w:t xml:space="preserve"> </w:t>
      </w:r>
      <w:r w:rsidRPr="008460A8">
        <w:t xml:space="preserve">важность </w:t>
      </w:r>
      <w:r w:rsidR="00167621" w:rsidRPr="008460A8">
        <w:t>вопроса</w:t>
      </w:r>
      <w:r w:rsidRPr="008460A8">
        <w:t xml:space="preserve"> обнаружения и идентификации </w:t>
      </w:r>
      <w:r w:rsidRPr="008460A8">
        <w:rPr>
          <w:bCs/>
          <w:iCs/>
        </w:rPr>
        <w:t>живых измененных организмов</w:t>
      </w:r>
      <w:r w:rsidR="007C7118" w:rsidRPr="008460A8">
        <w:t xml:space="preserve"> </w:t>
      </w:r>
      <w:r w:rsidRPr="008460A8">
        <w:t>для</w:t>
      </w:r>
      <w:r w:rsidRPr="008460A8">
        <w:rPr>
          <w:iCs/>
        </w:rPr>
        <w:t xml:space="preserve"> </w:t>
      </w:r>
      <w:r w:rsidR="004C788F" w:rsidRPr="008460A8">
        <w:rPr>
          <w:iCs/>
        </w:rPr>
        <w:t>П</w:t>
      </w:r>
      <w:r w:rsidRPr="008460A8">
        <w:rPr>
          <w:iCs/>
        </w:rPr>
        <w:t xml:space="preserve">ротокола </w:t>
      </w:r>
      <w:r w:rsidRPr="008460A8">
        <w:t xml:space="preserve">и </w:t>
      </w:r>
      <w:r w:rsidR="00167621" w:rsidRPr="008460A8">
        <w:t>его</w:t>
      </w:r>
      <w:r w:rsidRPr="008460A8">
        <w:t xml:space="preserve"> актуальность и применимость к другим областям</w:t>
      </w:r>
      <w:r w:rsidR="007C7118" w:rsidRPr="008460A8">
        <w:t>,</w:t>
      </w:r>
    </w:p>
    <w:p w14:paraId="08BC3E1A" w14:textId="36664F26" w:rsidR="005070CC" w:rsidRPr="008460A8" w:rsidRDefault="00D532E6" w:rsidP="00AF5CF1">
      <w:pPr>
        <w:pStyle w:val="Para1"/>
        <w:numPr>
          <w:ilvl w:val="0"/>
          <w:numId w:val="0"/>
        </w:numPr>
        <w:tabs>
          <w:tab w:val="clear" w:pos="1134"/>
        </w:tabs>
        <w:ind w:left="1134" w:firstLine="567"/>
        <w:rPr>
          <w:lang w:val="ru-RU"/>
        </w:rPr>
      </w:pPr>
      <w:r w:rsidRPr="008460A8">
        <w:rPr>
          <w:i/>
          <w:iCs/>
          <w:lang w:val="ru-RU"/>
        </w:rPr>
        <w:t>признавая</w:t>
      </w:r>
      <w:r w:rsidRPr="008460A8">
        <w:rPr>
          <w:lang w:val="ru-RU"/>
        </w:rPr>
        <w:t>, что</w:t>
      </w:r>
      <w:r w:rsidR="00C540BF" w:rsidRPr="008460A8">
        <w:rPr>
          <w:lang w:val="ru-RU"/>
        </w:rPr>
        <w:t xml:space="preserve"> </w:t>
      </w:r>
      <w:r w:rsidR="004C788F" w:rsidRPr="008460A8">
        <w:rPr>
          <w:lang w:val="ru-RU"/>
        </w:rPr>
        <w:t xml:space="preserve">обнаружение и идентификация </w:t>
      </w:r>
      <w:r w:rsidRPr="008460A8">
        <w:rPr>
          <w:lang w:val="ru-RU"/>
        </w:rPr>
        <w:t>недавно разработанны</w:t>
      </w:r>
      <w:r w:rsidR="004C788F" w:rsidRPr="008460A8">
        <w:rPr>
          <w:lang w:val="ru-RU"/>
        </w:rPr>
        <w:t>х</w:t>
      </w:r>
      <w:r w:rsidRPr="008460A8">
        <w:rPr>
          <w:lang w:val="ru-RU"/>
        </w:rPr>
        <w:t xml:space="preserve"> </w:t>
      </w:r>
      <w:r w:rsidR="00AA0191" w:rsidRPr="008460A8">
        <w:rPr>
          <w:lang w:val="ru-RU"/>
        </w:rPr>
        <w:t>[</w:t>
      </w:r>
      <w:r w:rsidRPr="008460A8">
        <w:rPr>
          <w:lang w:val="ru-RU"/>
        </w:rPr>
        <w:t>и несанкционированны</w:t>
      </w:r>
      <w:r w:rsidR="004C788F" w:rsidRPr="008460A8">
        <w:rPr>
          <w:lang w:val="ru-RU"/>
        </w:rPr>
        <w:t>х</w:t>
      </w:r>
      <w:r w:rsidR="00AA0191" w:rsidRPr="008460A8">
        <w:rPr>
          <w:lang w:val="ru-RU"/>
        </w:rPr>
        <w:t>]</w:t>
      </w:r>
      <w:r w:rsidR="00C540BF" w:rsidRPr="008460A8">
        <w:rPr>
          <w:lang w:val="ru-RU"/>
        </w:rPr>
        <w:t xml:space="preserve"> </w:t>
      </w:r>
      <w:r w:rsidRPr="008460A8">
        <w:rPr>
          <w:bCs/>
          <w:iCs/>
          <w:lang w:val="ru-RU"/>
        </w:rPr>
        <w:t>живы</w:t>
      </w:r>
      <w:r w:rsidR="004C788F" w:rsidRPr="008460A8">
        <w:rPr>
          <w:bCs/>
          <w:iCs/>
          <w:lang w:val="ru-RU"/>
        </w:rPr>
        <w:t>х</w:t>
      </w:r>
      <w:r w:rsidRPr="008460A8">
        <w:rPr>
          <w:bCs/>
          <w:iCs/>
          <w:lang w:val="ru-RU"/>
        </w:rPr>
        <w:t xml:space="preserve"> измененны</w:t>
      </w:r>
      <w:r w:rsidR="004C788F" w:rsidRPr="008460A8">
        <w:rPr>
          <w:bCs/>
          <w:iCs/>
          <w:lang w:val="ru-RU"/>
        </w:rPr>
        <w:t>х</w:t>
      </w:r>
      <w:r w:rsidRPr="008460A8">
        <w:rPr>
          <w:bCs/>
          <w:iCs/>
          <w:lang w:val="ru-RU"/>
        </w:rPr>
        <w:t xml:space="preserve"> организм</w:t>
      </w:r>
      <w:r w:rsidR="004C788F" w:rsidRPr="008460A8">
        <w:rPr>
          <w:bCs/>
          <w:iCs/>
          <w:lang w:val="ru-RU"/>
        </w:rPr>
        <w:t>ов мо</w:t>
      </w:r>
      <w:r w:rsidR="001A5AE5" w:rsidRPr="008460A8">
        <w:rPr>
          <w:bCs/>
          <w:iCs/>
          <w:lang w:val="ru-RU"/>
        </w:rPr>
        <w:t>гут</w:t>
      </w:r>
      <w:r w:rsidRPr="008460A8">
        <w:rPr>
          <w:bCs/>
          <w:iCs/>
          <w:lang w:val="ru-RU"/>
        </w:rPr>
        <w:t xml:space="preserve"> </w:t>
      </w:r>
      <w:r w:rsidR="00CD1524" w:rsidRPr="008460A8">
        <w:rPr>
          <w:bCs/>
          <w:iCs/>
          <w:lang w:val="ru-RU"/>
        </w:rPr>
        <w:t>быть сопряжен</w:t>
      </w:r>
      <w:r w:rsidR="001A5AE5" w:rsidRPr="008460A8">
        <w:rPr>
          <w:bCs/>
          <w:iCs/>
          <w:lang w:val="ru-RU"/>
        </w:rPr>
        <w:t>ы</w:t>
      </w:r>
      <w:r w:rsidR="00CD1524" w:rsidRPr="008460A8">
        <w:rPr>
          <w:bCs/>
          <w:iCs/>
          <w:lang w:val="ru-RU"/>
        </w:rPr>
        <w:t xml:space="preserve"> с</w:t>
      </w:r>
      <w:r w:rsidRPr="008460A8">
        <w:rPr>
          <w:bCs/>
          <w:iCs/>
          <w:lang w:val="ru-RU"/>
        </w:rPr>
        <w:t xml:space="preserve"> </w:t>
      </w:r>
      <w:r w:rsidR="0086715B" w:rsidRPr="008460A8">
        <w:rPr>
          <w:bCs/>
          <w:iCs/>
          <w:lang w:val="ru-RU"/>
        </w:rPr>
        <w:t xml:space="preserve">некоторыми </w:t>
      </w:r>
      <w:r w:rsidRPr="008460A8">
        <w:rPr>
          <w:bCs/>
          <w:iCs/>
          <w:lang w:val="ru-RU"/>
        </w:rPr>
        <w:t>трудност</w:t>
      </w:r>
      <w:r w:rsidR="00CD1524" w:rsidRPr="008460A8">
        <w:rPr>
          <w:bCs/>
          <w:iCs/>
          <w:lang w:val="ru-RU"/>
        </w:rPr>
        <w:t>ям</w:t>
      </w:r>
      <w:r w:rsidRPr="008460A8">
        <w:rPr>
          <w:bCs/>
          <w:iCs/>
          <w:lang w:val="ru-RU"/>
        </w:rPr>
        <w:t>и</w:t>
      </w:r>
      <w:r w:rsidR="00C42B21" w:rsidRPr="008460A8">
        <w:rPr>
          <w:lang w:val="ru-RU"/>
        </w:rPr>
        <w:t>,</w:t>
      </w:r>
      <w:r w:rsidR="00087855" w:rsidRPr="008460A8">
        <w:rPr>
          <w:lang w:val="ru-RU"/>
        </w:rPr>
        <w:t xml:space="preserve"> особенно для развивающихся стран,</w:t>
      </w:r>
    </w:p>
    <w:p w14:paraId="08BC3E1B" w14:textId="46A9FD40" w:rsidR="00E06A5A" w:rsidRPr="008460A8" w:rsidRDefault="00336C90" w:rsidP="00AF5CF1">
      <w:pPr>
        <w:pStyle w:val="Para1"/>
        <w:numPr>
          <w:ilvl w:val="0"/>
          <w:numId w:val="0"/>
        </w:numPr>
        <w:tabs>
          <w:tab w:val="clear" w:pos="1134"/>
        </w:tabs>
        <w:ind w:left="1134" w:firstLine="567"/>
        <w:rPr>
          <w:lang w:val="ru-RU"/>
        </w:rPr>
      </w:pPr>
      <w:r w:rsidRPr="008460A8">
        <w:rPr>
          <w:lang w:val="ru-RU"/>
        </w:rPr>
        <w:t>[</w:t>
      </w:r>
      <w:r w:rsidR="004C788F" w:rsidRPr="008460A8">
        <w:rPr>
          <w:i/>
          <w:iCs/>
          <w:lang w:val="ru-RU"/>
        </w:rPr>
        <w:t>признавая</w:t>
      </w:r>
      <w:r w:rsidR="00AE36B4" w:rsidRPr="008460A8">
        <w:rPr>
          <w:i/>
          <w:iCs/>
          <w:lang w:val="ru-RU"/>
        </w:rPr>
        <w:t xml:space="preserve"> </w:t>
      </w:r>
      <w:r w:rsidR="00A22A71" w:rsidRPr="008460A8">
        <w:rPr>
          <w:i/>
          <w:iCs/>
          <w:lang w:val="ru-RU"/>
        </w:rPr>
        <w:t xml:space="preserve">также </w:t>
      </w:r>
      <w:r w:rsidR="001C6149" w:rsidRPr="008460A8">
        <w:rPr>
          <w:lang w:val="ru-RU"/>
        </w:rPr>
        <w:t>ограниченность имеющейся информации о</w:t>
      </w:r>
      <w:r w:rsidR="004C788F" w:rsidRPr="008460A8">
        <w:rPr>
          <w:lang w:val="ru-RU"/>
        </w:rPr>
        <w:t>б использовании</w:t>
      </w:r>
      <w:r w:rsidR="001C6149" w:rsidRPr="008460A8">
        <w:rPr>
          <w:lang w:val="ru-RU"/>
        </w:rPr>
        <w:t xml:space="preserve"> новых метод</w:t>
      </w:r>
      <w:r w:rsidR="004C788F" w:rsidRPr="008460A8">
        <w:rPr>
          <w:lang w:val="ru-RU"/>
        </w:rPr>
        <w:t>ов</w:t>
      </w:r>
      <w:r w:rsidR="001C6149" w:rsidRPr="008460A8">
        <w:rPr>
          <w:lang w:val="ru-RU"/>
        </w:rPr>
        <w:t xml:space="preserve"> обнаружения и идентификации </w:t>
      </w:r>
      <w:r w:rsidR="001C6149" w:rsidRPr="008460A8">
        <w:rPr>
          <w:bCs/>
          <w:iCs/>
          <w:lang w:val="ru-RU"/>
        </w:rPr>
        <w:t xml:space="preserve">живых измененных организмов и ограниченность опыта в области </w:t>
      </w:r>
      <w:r w:rsidR="001C6149" w:rsidRPr="008460A8">
        <w:rPr>
          <w:lang w:val="ru-RU"/>
        </w:rPr>
        <w:t xml:space="preserve">обнаружения и идентификации недавно разработанных </w:t>
      </w:r>
      <w:r w:rsidR="00966C4A" w:rsidRPr="008460A8">
        <w:rPr>
          <w:lang w:val="ru-RU"/>
        </w:rPr>
        <w:t>[</w:t>
      </w:r>
      <w:r w:rsidR="001C6149" w:rsidRPr="008460A8">
        <w:rPr>
          <w:lang w:val="ru-RU"/>
        </w:rPr>
        <w:t>и несанкционированных</w:t>
      </w:r>
      <w:r w:rsidR="00966C4A" w:rsidRPr="008460A8">
        <w:rPr>
          <w:lang w:val="ru-RU"/>
        </w:rPr>
        <w:t>]</w:t>
      </w:r>
      <w:r w:rsidR="001C6149" w:rsidRPr="008460A8">
        <w:rPr>
          <w:lang w:val="ru-RU"/>
        </w:rPr>
        <w:t xml:space="preserve"> </w:t>
      </w:r>
      <w:r w:rsidR="001C6149" w:rsidRPr="008460A8">
        <w:rPr>
          <w:bCs/>
          <w:iCs/>
          <w:lang w:val="ru-RU"/>
        </w:rPr>
        <w:t>живых измененных организмов</w:t>
      </w:r>
      <w:r w:rsidR="0094207D" w:rsidRPr="008460A8">
        <w:rPr>
          <w:lang w:val="ru-RU"/>
        </w:rPr>
        <w:t>,</w:t>
      </w:r>
      <w:r w:rsidR="00966C4A" w:rsidRPr="008460A8">
        <w:rPr>
          <w:lang w:val="ru-RU"/>
        </w:rPr>
        <w:t>]</w:t>
      </w:r>
    </w:p>
    <w:p w14:paraId="08BC3E1C" w14:textId="77777777" w:rsidR="004C788F" w:rsidRPr="008460A8" w:rsidRDefault="00B9453D" w:rsidP="00AF5CF1">
      <w:pPr>
        <w:pStyle w:val="Para1"/>
        <w:numPr>
          <w:ilvl w:val="0"/>
          <w:numId w:val="0"/>
        </w:numPr>
        <w:tabs>
          <w:tab w:val="clear" w:pos="1134"/>
        </w:tabs>
        <w:ind w:left="1134" w:firstLine="567"/>
        <w:rPr>
          <w:lang w:val="ru-RU"/>
        </w:rPr>
      </w:pPr>
      <w:r w:rsidRPr="008460A8">
        <w:rPr>
          <w:i/>
          <w:iCs/>
          <w:lang w:val="ru-RU"/>
        </w:rPr>
        <w:t>признавая</w:t>
      </w:r>
      <w:r w:rsidRPr="008460A8">
        <w:rPr>
          <w:lang w:val="ru-RU"/>
        </w:rPr>
        <w:t xml:space="preserve"> </w:t>
      </w:r>
      <w:r w:rsidRPr="008460A8">
        <w:rPr>
          <w:i/>
          <w:iCs/>
          <w:lang w:val="ru-RU"/>
        </w:rPr>
        <w:t>далее</w:t>
      </w:r>
      <w:r w:rsidRPr="008460A8">
        <w:rPr>
          <w:lang w:val="ru-RU"/>
        </w:rPr>
        <w:t xml:space="preserve"> </w:t>
      </w:r>
      <w:r w:rsidR="004C788F" w:rsidRPr="008460A8">
        <w:rPr>
          <w:lang w:val="ru-RU"/>
        </w:rPr>
        <w:t>достижения в разработке новых методов обнаружения и идентификации</w:t>
      </w:r>
      <w:r w:rsidR="00117A51" w:rsidRPr="008460A8">
        <w:rPr>
          <w:bCs/>
          <w:iCs/>
          <w:lang w:val="ru-RU"/>
        </w:rPr>
        <w:t xml:space="preserve"> живых измененных организмов</w:t>
      </w:r>
      <w:r w:rsidR="004C788F" w:rsidRPr="008460A8">
        <w:rPr>
          <w:lang w:val="ru-RU"/>
        </w:rPr>
        <w:t>, таких как цифров</w:t>
      </w:r>
      <w:r w:rsidR="00CD1524" w:rsidRPr="008460A8">
        <w:rPr>
          <w:lang w:val="ru-RU"/>
        </w:rPr>
        <w:t>ая</w:t>
      </w:r>
      <w:r w:rsidR="004C788F" w:rsidRPr="008460A8">
        <w:rPr>
          <w:lang w:val="ru-RU"/>
        </w:rPr>
        <w:t xml:space="preserve"> полимеразн</w:t>
      </w:r>
      <w:r w:rsidR="00CD1524" w:rsidRPr="008460A8">
        <w:rPr>
          <w:lang w:val="ru-RU"/>
        </w:rPr>
        <w:t xml:space="preserve">ая </w:t>
      </w:r>
      <w:r w:rsidR="004C788F" w:rsidRPr="008460A8">
        <w:rPr>
          <w:lang w:val="ru-RU"/>
        </w:rPr>
        <w:t>цепн</w:t>
      </w:r>
      <w:r w:rsidR="00CD1524" w:rsidRPr="008460A8">
        <w:rPr>
          <w:lang w:val="ru-RU"/>
        </w:rPr>
        <w:t>ая</w:t>
      </w:r>
      <w:r w:rsidR="004C788F" w:rsidRPr="008460A8">
        <w:rPr>
          <w:lang w:val="ru-RU"/>
        </w:rPr>
        <w:t xml:space="preserve"> реакци</w:t>
      </w:r>
      <w:r w:rsidR="00CD1524" w:rsidRPr="008460A8">
        <w:rPr>
          <w:lang w:val="ru-RU"/>
        </w:rPr>
        <w:t>я</w:t>
      </w:r>
      <w:r w:rsidR="004C788F" w:rsidRPr="008460A8">
        <w:rPr>
          <w:lang w:val="ru-RU"/>
        </w:rPr>
        <w:t xml:space="preserve"> и секвенировани</w:t>
      </w:r>
      <w:r w:rsidR="00CD1524" w:rsidRPr="008460A8">
        <w:rPr>
          <w:lang w:val="ru-RU"/>
        </w:rPr>
        <w:t>е</w:t>
      </w:r>
      <w:r w:rsidR="004C788F" w:rsidRPr="008460A8">
        <w:rPr>
          <w:lang w:val="ru-RU"/>
        </w:rPr>
        <w:t xml:space="preserve"> нового поколения,</w:t>
      </w:r>
    </w:p>
    <w:p w14:paraId="08BC3E1D" w14:textId="77777777" w:rsidR="001F5A0C" w:rsidRPr="008460A8" w:rsidRDefault="00465A37" w:rsidP="00AF5CF1">
      <w:pPr>
        <w:pStyle w:val="Para1"/>
        <w:numPr>
          <w:ilvl w:val="0"/>
          <w:numId w:val="0"/>
        </w:numPr>
        <w:tabs>
          <w:tab w:val="clear" w:pos="1134"/>
        </w:tabs>
        <w:ind w:left="1134" w:firstLine="567"/>
        <w:rPr>
          <w:lang w:val="ru-RU"/>
        </w:rPr>
      </w:pPr>
      <w:r w:rsidRPr="008460A8">
        <w:rPr>
          <w:i/>
          <w:iCs/>
          <w:lang w:val="ru-RU"/>
        </w:rPr>
        <w:t>признавая</w:t>
      </w:r>
      <w:r w:rsidRPr="008460A8">
        <w:rPr>
          <w:lang w:val="ru-RU"/>
        </w:rPr>
        <w:t xml:space="preserve"> </w:t>
      </w:r>
      <w:r w:rsidR="001F5A0C" w:rsidRPr="008460A8">
        <w:rPr>
          <w:i/>
          <w:iCs/>
          <w:lang w:val="ru-RU"/>
        </w:rPr>
        <w:t xml:space="preserve">с обеспокоенностью </w:t>
      </w:r>
      <w:r w:rsidR="001F5A0C" w:rsidRPr="008460A8">
        <w:rPr>
          <w:lang w:val="ru-RU"/>
        </w:rPr>
        <w:t xml:space="preserve">высокую стоимость </w:t>
      </w:r>
      <w:r w:rsidR="00A93D13" w:rsidRPr="008460A8">
        <w:rPr>
          <w:lang w:val="ru-RU"/>
        </w:rPr>
        <w:t>лабораторной инфраструктуры</w:t>
      </w:r>
      <w:r w:rsidR="00AE12A8" w:rsidRPr="008460A8">
        <w:rPr>
          <w:lang w:val="ru-RU"/>
        </w:rPr>
        <w:t xml:space="preserve"> и</w:t>
      </w:r>
      <w:r w:rsidR="00A93D13" w:rsidRPr="008460A8">
        <w:rPr>
          <w:lang w:val="ru-RU"/>
        </w:rPr>
        <w:t xml:space="preserve"> расходных материалов, необходимых для </w:t>
      </w:r>
      <w:r w:rsidR="00AE12A8" w:rsidRPr="008460A8">
        <w:rPr>
          <w:lang w:val="ru-RU"/>
        </w:rPr>
        <w:t xml:space="preserve">применения </w:t>
      </w:r>
      <w:r w:rsidR="00A93D13" w:rsidRPr="008460A8">
        <w:rPr>
          <w:lang w:val="ru-RU"/>
        </w:rPr>
        <w:t>этих новых методов</w:t>
      </w:r>
      <w:r w:rsidR="00C00C94" w:rsidRPr="008460A8">
        <w:rPr>
          <w:lang w:val="ru-RU"/>
        </w:rPr>
        <w:t>,</w:t>
      </w:r>
      <w:r w:rsidR="00A93D13" w:rsidRPr="008460A8">
        <w:rPr>
          <w:lang w:val="ru-RU"/>
        </w:rPr>
        <w:t xml:space="preserve"> </w:t>
      </w:r>
      <w:r w:rsidR="00C00C94" w:rsidRPr="008460A8">
        <w:rPr>
          <w:lang w:val="ru-RU"/>
        </w:rPr>
        <w:t>а также</w:t>
      </w:r>
      <w:r w:rsidR="001F5A0C" w:rsidRPr="008460A8">
        <w:rPr>
          <w:lang w:val="ru-RU"/>
        </w:rPr>
        <w:t xml:space="preserve"> отсутствие доступа к реагентам у ряда Сторон из числа развивающихся стран,</w:t>
      </w:r>
    </w:p>
    <w:p w14:paraId="08BC3E1E" w14:textId="26EF86BD" w:rsidR="001F5A0C" w:rsidRPr="008460A8" w:rsidRDefault="001F5A0C" w:rsidP="00AF5CF1">
      <w:pPr>
        <w:pStyle w:val="Para1"/>
        <w:numPr>
          <w:ilvl w:val="0"/>
          <w:numId w:val="0"/>
        </w:numPr>
        <w:tabs>
          <w:tab w:val="clear" w:pos="1134"/>
        </w:tabs>
        <w:ind w:left="1134" w:firstLine="567"/>
        <w:rPr>
          <w:lang w:val="ru-RU"/>
        </w:rPr>
      </w:pPr>
      <w:r w:rsidRPr="008460A8">
        <w:rPr>
          <w:i/>
          <w:iCs/>
          <w:lang w:val="ru-RU"/>
        </w:rPr>
        <w:t>подтверждая</w:t>
      </w:r>
      <w:r w:rsidRPr="008460A8">
        <w:rPr>
          <w:lang w:val="ru-RU"/>
        </w:rPr>
        <w:t xml:space="preserve">, что </w:t>
      </w:r>
      <w:r w:rsidRPr="008460A8">
        <w:rPr>
          <w:iCs/>
          <w:lang w:val="ru-RU"/>
        </w:rPr>
        <w:t xml:space="preserve">Учебное пособие по обнаружению и идентификации живых измененных организмов в контексте </w:t>
      </w:r>
      <w:proofErr w:type="spellStart"/>
      <w:r w:rsidRPr="008460A8">
        <w:rPr>
          <w:iCs/>
          <w:lang w:val="ru-RU"/>
        </w:rPr>
        <w:t>Картахенского</w:t>
      </w:r>
      <w:proofErr w:type="spellEnd"/>
      <w:r w:rsidRPr="008460A8">
        <w:rPr>
          <w:iCs/>
          <w:lang w:val="ru-RU"/>
        </w:rPr>
        <w:t xml:space="preserve"> протокола по биобезопасности</w:t>
      </w:r>
      <w:r w:rsidRPr="008460A8">
        <w:rPr>
          <w:lang w:val="ru-RU"/>
        </w:rPr>
        <w:t xml:space="preserve"> (пятый выпуск Технической серии по биобезопасности) остается актуальным и полезным </w:t>
      </w:r>
      <w:r w:rsidR="00FA6E39" w:rsidRPr="008460A8">
        <w:rPr>
          <w:lang w:val="ru-RU"/>
        </w:rPr>
        <w:t xml:space="preserve">документом </w:t>
      </w:r>
      <w:r w:rsidRPr="008460A8">
        <w:rPr>
          <w:lang w:val="ru-RU"/>
        </w:rPr>
        <w:t>для обнаружения и идентификации живых измененных организмов,</w:t>
      </w:r>
    </w:p>
    <w:p w14:paraId="08BC3E1F" w14:textId="23D95EE2" w:rsidR="001F5A0C" w:rsidRPr="008460A8" w:rsidRDefault="001F5A0C" w:rsidP="00AF5CF1">
      <w:pPr>
        <w:pStyle w:val="Para1"/>
        <w:numPr>
          <w:ilvl w:val="0"/>
          <w:numId w:val="0"/>
        </w:numPr>
        <w:tabs>
          <w:tab w:val="clear" w:pos="1134"/>
        </w:tabs>
        <w:ind w:left="1134" w:firstLine="567"/>
        <w:rPr>
          <w:lang w:val="ru-RU"/>
        </w:rPr>
      </w:pPr>
      <w:r w:rsidRPr="008460A8">
        <w:rPr>
          <w:i/>
          <w:iCs/>
          <w:lang w:val="ru-RU"/>
        </w:rPr>
        <w:t>признавая</w:t>
      </w:r>
      <w:r w:rsidRPr="008460A8">
        <w:rPr>
          <w:lang w:val="ru-RU"/>
        </w:rPr>
        <w:t xml:space="preserve"> практическую значимость Сети лабораторий по обнаружению и идентификации живых измененных организмов </w:t>
      </w:r>
      <w:r w:rsidR="00A836EF" w:rsidRPr="008460A8">
        <w:rPr>
          <w:lang w:val="ru-RU"/>
        </w:rPr>
        <w:t>с точки зрения</w:t>
      </w:r>
      <w:r w:rsidRPr="008460A8">
        <w:rPr>
          <w:lang w:val="ru-RU"/>
        </w:rPr>
        <w:t xml:space="preserve"> содействия обмену опытом, распространени</w:t>
      </w:r>
      <w:r w:rsidR="00A836EF" w:rsidRPr="008460A8">
        <w:rPr>
          <w:lang w:val="ru-RU"/>
        </w:rPr>
        <w:t>я</w:t>
      </w:r>
      <w:r w:rsidRPr="008460A8">
        <w:rPr>
          <w:lang w:val="ru-RU"/>
        </w:rPr>
        <w:t xml:space="preserve"> информации и </w:t>
      </w:r>
      <w:r w:rsidR="00676E42" w:rsidRPr="008460A8">
        <w:rPr>
          <w:lang w:val="ru-RU"/>
        </w:rPr>
        <w:t>создани</w:t>
      </w:r>
      <w:r w:rsidR="00A836EF" w:rsidRPr="008460A8">
        <w:rPr>
          <w:lang w:val="ru-RU"/>
        </w:rPr>
        <w:t>я</w:t>
      </w:r>
      <w:r w:rsidRPr="008460A8">
        <w:rPr>
          <w:lang w:val="ru-RU"/>
        </w:rPr>
        <w:t xml:space="preserve"> экспертного потенциала,</w:t>
      </w:r>
    </w:p>
    <w:p w14:paraId="08BC3E20" w14:textId="3AB54D4A" w:rsidR="005070CC" w:rsidRPr="008460A8" w:rsidRDefault="001C6149" w:rsidP="00AF5CF1">
      <w:pPr>
        <w:pStyle w:val="Para1"/>
        <w:numPr>
          <w:ilvl w:val="0"/>
          <w:numId w:val="25"/>
        </w:numPr>
        <w:tabs>
          <w:tab w:val="clear" w:pos="1134"/>
          <w:tab w:val="left" w:pos="1701"/>
        </w:tabs>
        <w:ind w:left="1134" w:firstLine="567"/>
        <w:rPr>
          <w:lang w:val="ru-RU"/>
        </w:rPr>
      </w:pPr>
      <w:r w:rsidRPr="008460A8">
        <w:rPr>
          <w:i/>
          <w:iCs/>
          <w:lang w:val="ru-RU"/>
        </w:rPr>
        <w:t>предлагает</w:t>
      </w:r>
      <w:r w:rsidR="00AE4225" w:rsidRPr="008460A8">
        <w:rPr>
          <w:i/>
          <w:iCs/>
          <w:lang w:val="ru-RU"/>
        </w:rPr>
        <w:t xml:space="preserve"> </w:t>
      </w:r>
      <w:r w:rsidRPr="008460A8">
        <w:rPr>
          <w:lang w:val="ru-RU"/>
        </w:rPr>
        <w:t>Сторонам</w:t>
      </w:r>
      <w:r w:rsidR="00AE4225" w:rsidRPr="008460A8">
        <w:rPr>
          <w:lang w:val="ru-RU"/>
        </w:rPr>
        <w:t xml:space="preserve">, </w:t>
      </w:r>
      <w:r w:rsidRPr="008460A8">
        <w:rPr>
          <w:lang w:val="ru-RU"/>
        </w:rPr>
        <w:t>правительствам</w:t>
      </w:r>
      <w:r w:rsidR="0086715B" w:rsidRPr="008460A8">
        <w:rPr>
          <w:lang w:val="ru-RU"/>
        </w:rPr>
        <w:t xml:space="preserve"> других стран</w:t>
      </w:r>
      <w:r w:rsidR="001A7D2A" w:rsidRPr="008460A8">
        <w:rPr>
          <w:lang w:val="ru-RU"/>
        </w:rPr>
        <w:t>,</w:t>
      </w:r>
      <w:r w:rsidR="00AE4225" w:rsidRPr="008460A8">
        <w:rPr>
          <w:lang w:val="ru-RU"/>
        </w:rPr>
        <w:t xml:space="preserve"> </w:t>
      </w:r>
      <w:r w:rsidR="001F5A0C" w:rsidRPr="008460A8">
        <w:rPr>
          <w:lang w:val="ru-RU"/>
        </w:rPr>
        <w:t xml:space="preserve">членам Сети лабораторий по обнаружению и идентификации живых измененных организмов, разработчикам и другим </w:t>
      </w:r>
      <w:r w:rsidRPr="008460A8">
        <w:rPr>
          <w:lang w:val="ru-RU"/>
        </w:rPr>
        <w:t xml:space="preserve">соответствующим организациям </w:t>
      </w:r>
      <w:r w:rsidR="00057F2F" w:rsidRPr="008460A8">
        <w:rPr>
          <w:lang w:val="ru-RU"/>
        </w:rPr>
        <w:t>представить секретариату Конвенции о биологическом разнообразии</w:t>
      </w:r>
      <w:r w:rsidR="003071E3" w:rsidRPr="008460A8">
        <w:rPr>
          <w:rStyle w:val="Appelnotedebasdep"/>
          <w:lang w:val="ru-RU"/>
        </w:rPr>
        <w:footnoteReference w:id="3"/>
      </w:r>
      <w:r w:rsidR="00057F2F" w:rsidRPr="008460A8">
        <w:rPr>
          <w:lang w:val="ru-RU"/>
        </w:rPr>
        <w:t xml:space="preserve"> </w:t>
      </w:r>
      <w:r w:rsidRPr="008460A8">
        <w:rPr>
          <w:bCs/>
          <w:iCs/>
          <w:lang w:val="ru-RU"/>
        </w:rPr>
        <w:t>технически</w:t>
      </w:r>
      <w:r w:rsidR="00057F2F" w:rsidRPr="008460A8">
        <w:rPr>
          <w:bCs/>
          <w:iCs/>
          <w:lang w:val="ru-RU"/>
        </w:rPr>
        <w:t>е</w:t>
      </w:r>
      <w:r w:rsidRPr="008460A8">
        <w:rPr>
          <w:bCs/>
          <w:iCs/>
          <w:lang w:val="ru-RU"/>
        </w:rPr>
        <w:t xml:space="preserve"> справочны</w:t>
      </w:r>
      <w:r w:rsidR="00057F2F" w:rsidRPr="008460A8">
        <w:rPr>
          <w:bCs/>
          <w:iCs/>
          <w:lang w:val="ru-RU"/>
        </w:rPr>
        <w:t>е</w:t>
      </w:r>
      <w:r w:rsidRPr="008460A8">
        <w:rPr>
          <w:bCs/>
          <w:iCs/>
          <w:lang w:val="ru-RU"/>
        </w:rPr>
        <w:t xml:space="preserve"> материал</w:t>
      </w:r>
      <w:r w:rsidR="00057F2F" w:rsidRPr="008460A8">
        <w:rPr>
          <w:bCs/>
          <w:iCs/>
          <w:lang w:val="ru-RU"/>
        </w:rPr>
        <w:t>ы</w:t>
      </w:r>
      <w:r w:rsidRPr="008460A8">
        <w:rPr>
          <w:bCs/>
          <w:iCs/>
          <w:lang w:val="ru-RU"/>
        </w:rPr>
        <w:t xml:space="preserve"> и публикаци</w:t>
      </w:r>
      <w:r w:rsidR="00057F2F" w:rsidRPr="008460A8">
        <w:rPr>
          <w:bCs/>
          <w:iCs/>
          <w:lang w:val="ru-RU"/>
        </w:rPr>
        <w:t>и,</w:t>
      </w:r>
      <w:r w:rsidRPr="008460A8">
        <w:rPr>
          <w:bCs/>
          <w:iCs/>
          <w:lang w:val="ru-RU"/>
        </w:rPr>
        <w:t xml:space="preserve"> касающи</w:t>
      </w:r>
      <w:r w:rsidR="00057F2F" w:rsidRPr="008460A8">
        <w:rPr>
          <w:bCs/>
          <w:iCs/>
          <w:lang w:val="ru-RU"/>
        </w:rPr>
        <w:t>е</w:t>
      </w:r>
      <w:r w:rsidRPr="008460A8">
        <w:rPr>
          <w:bCs/>
          <w:iCs/>
          <w:lang w:val="ru-RU"/>
        </w:rPr>
        <w:t xml:space="preserve">ся </w:t>
      </w:r>
      <w:r w:rsidR="00057F2F" w:rsidRPr="008460A8">
        <w:rPr>
          <w:bCs/>
          <w:iCs/>
          <w:lang w:val="ru-RU"/>
        </w:rPr>
        <w:t>новых методов полимеразной цепной реакции</w:t>
      </w:r>
      <w:r w:rsidR="001C5B86" w:rsidRPr="008460A8">
        <w:rPr>
          <w:bCs/>
          <w:iCs/>
          <w:lang w:val="ru-RU"/>
        </w:rPr>
        <w:t xml:space="preserve"> </w:t>
      </w:r>
      <w:r w:rsidR="001C5B86" w:rsidRPr="008460A8">
        <w:rPr>
          <w:bCs/>
          <w:iCs/>
          <w:lang w:val="ru-RU"/>
        </w:rPr>
        <w:t>в реальном времени</w:t>
      </w:r>
      <w:r w:rsidR="00057F2F" w:rsidRPr="008460A8">
        <w:rPr>
          <w:bCs/>
          <w:iCs/>
          <w:lang w:val="ru-RU"/>
        </w:rPr>
        <w:t xml:space="preserve">, </w:t>
      </w:r>
      <w:r w:rsidRPr="008460A8">
        <w:rPr>
          <w:bCs/>
          <w:iCs/>
          <w:lang w:val="ru-RU"/>
        </w:rPr>
        <w:t>цифровой</w:t>
      </w:r>
      <w:r w:rsidRPr="008460A8">
        <w:rPr>
          <w:lang w:val="ru-RU"/>
        </w:rPr>
        <w:t xml:space="preserve"> полимеразной цепной реакции</w:t>
      </w:r>
      <w:r w:rsidR="00057F2F" w:rsidRPr="008460A8">
        <w:rPr>
          <w:lang w:val="ru-RU"/>
        </w:rPr>
        <w:t>,</w:t>
      </w:r>
      <w:r w:rsidRPr="008460A8">
        <w:rPr>
          <w:lang w:val="ru-RU"/>
        </w:rPr>
        <w:t xml:space="preserve"> секвенирования нового поколения</w:t>
      </w:r>
      <w:r w:rsidR="00057F2F" w:rsidRPr="008460A8">
        <w:rPr>
          <w:lang w:val="ru-RU"/>
        </w:rPr>
        <w:t xml:space="preserve"> и</w:t>
      </w:r>
      <w:r w:rsidR="001A7D2A" w:rsidRPr="008460A8">
        <w:rPr>
          <w:lang w:val="ru-RU"/>
        </w:rPr>
        <w:t xml:space="preserve"> </w:t>
      </w:r>
      <w:r w:rsidR="00057F2F" w:rsidRPr="008460A8">
        <w:rPr>
          <w:lang w:val="ru-RU"/>
        </w:rPr>
        <w:t xml:space="preserve">методов изотермической амплификации </w:t>
      </w:r>
      <w:r w:rsidR="002E37F2" w:rsidRPr="008460A8">
        <w:rPr>
          <w:lang w:val="ru-RU"/>
        </w:rPr>
        <w:t>для</w:t>
      </w:r>
      <w:r w:rsidRPr="008460A8">
        <w:rPr>
          <w:lang w:val="ru-RU"/>
        </w:rPr>
        <w:t xml:space="preserve"> дополнения </w:t>
      </w:r>
      <w:r w:rsidR="002E37F2" w:rsidRPr="008460A8">
        <w:rPr>
          <w:lang w:val="ru-RU"/>
        </w:rPr>
        <w:t>и обновления будущ</w:t>
      </w:r>
      <w:r w:rsidR="00DF0316" w:rsidRPr="008460A8">
        <w:rPr>
          <w:lang w:val="ru-RU"/>
        </w:rPr>
        <w:t>их публикаций</w:t>
      </w:r>
      <w:r w:rsidR="002E37F2" w:rsidRPr="008460A8">
        <w:rPr>
          <w:lang w:val="ru-RU"/>
        </w:rPr>
        <w:t xml:space="preserve"> </w:t>
      </w:r>
      <w:r w:rsidRPr="008460A8">
        <w:rPr>
          <w:bCs/>
          <w:iCs/>
          <w:lang w:val="ru-RU"/>
        </w:rPr>
        <w:t>Учебно</w:t>
      </w:r>
      <w:r w:rsidR="003C3634" w:rsidRPr="008460A8">
        <w:rPr>
          <w:bCs/>
          <w:iCs/>
          <w:lang w:val="ru-RU"/>
        </w:rPr>
        <w:t>го</w:t>
      </w:r>
      <w:r w:rsidRPr="008460A8">
        <w:rPr>
          <w:bCs/>
          <w:iCs/>
          <w:lang w:val="ru-RU"/>
        </w:rPr>
        <w:t xml:space="preserve"> пособи</w:t>
      </w:r>
      <w:r w:rsidR="003C3634" w:rsidRPr="008460A8">
        <w:rPr>
          <w:bCs/>
          <w:iCs/>
          <w:lang w:val="ru-RU"/>
        </w:rPr>
        <w:t>я</w:t>
      </w:r>
      <w:r w:rsidRPr="008460A8">
        <w:rPr>
          <w:bCs/>
          <w:iCs/>
          <w:lang w:val="ru-RU"/>
        </w:rPr>
        <w:t xml:space="preserve"> по обнаружению и идентификации живых измененных организмов в контексте </w:t>
      </w:r>
      <w:proofErr w:type="spellStart"/>
      <w:r w:rsidRPr="008460A8">
        <w:rPr>
          <w:bCs/>
          <w:iCs/>
          <w:lang w:val="ru-RU"/>
        </w:rPr>
        <w:t>Картахенского</w:t>
      </w:r>
      <w:proofErr w:type="spellEnd"/>
      <w:r w:rsidRPr="008460A8">
        <w:rPr>
          <w:bCs/>
          <w:iCs/>
          <w:lang w:val="ru-RU"/>
        </w:rPr>
        <w:t xml:space="preserve"> протокола по биобезопасности</w:t>
      </w:r>
      <w:r w:rsidR="00844701" w:rsidRPr="008460A8">
        <w:rPr>
          <w:lang w:val="ru-RU"/>
        </w:rPr>
        <w:t>;</w:t>
      </w:r>
    </w:p>
    <w:p w14:paraId="08BC3E21" w14:textId="4C0DD6DA" w:rsidR="00057F2F" w:rsidRPr="008460A8" w:rsidRDefault="00057F2F" w:rsidP="00AF5CF1">
      <w:pPr>
        <w:pStyle w:val="Para1"/>
        <w:numPr>
          <w:ilvl w:val="0"/>
          <w:numId w:val="25"/>
        </w:numPr>
        <w:tabs>
          <w:tab w:val="clear" w:pos="1134"/>
          <w:tab w:val="left" w:pos="1701"/>
        </w:tabs>
        <w:ind w:left="1134" w:firstLine="567"/>
        <w:rPr>
          <w:lang w:val="ru-RU"/>
        </w:rPr>
      </w:pPr>
      <w:r w:rsidRPr="008460A8">
        <w:rPr>
          <w:i/>
          <w:iCs/>
          <w:lang w:val="ru-RU"/>
        </w:rPr>
        <w:t>предлагает</w:t>
      </w:r>
      <w:r w:rsidRPr="008460A8">
        <w:rPr>
          <w:lang w:val="ru-RU"/>
        </w:rPr>
        <w:t xml:space="preserve"> Сторонам делиться</w:t>
      </w:r>
      <w:r w:rsidR="00141883" w:rsidRPr="008460A8">
        <w:rPr>
          <w:lang w:val="ru-RU"/>
        </w:rPr>
        <w:t xml:space="preserve"> через Механизм </w:t>
      </w:r>
      <w:r w:rsidR="00141883" w:rsidRPr="008460A8">
        <w:rPr>
          <w:bCs/>
          <w:iCs/>
          <w:lang w:val="ru-RU"/>
        </w:rPr>
        <w:t>посредничества по биобезопасности</w:t>
      </w:r>
      <w:r w:rsidRPr="008460A8">
        <w:rPr>
          <w:lang w:val="ru-RU"/>
        </w:rPr>
        <w:t xml:space="preserve"> своим опытом в области применения новых методов обнаружения, позволяющих выявлять недавно разработанные </w:t>
      </w:r>
      <w:r w:rsidR="0068688F" w:rsidRPr="008460A8">
        <w:rPr>
          <w:lang w:val="ru-RU"/>
        </w:rPr>
        <w:t>[и несанкционированные]</w:t>
      </w:r>
      <w:r w:rsidRPr="008460A8">
        <w:rPr>
          <w:lang w:val="ru-RU"/>
        </w:rPr>
        <w:t xml:space="preserve"> </w:t>
      </w:r>
      <w:r w:rsidRPr="008460A8">
        <w:rPr>
          <w:bCs/>
          <w:iCs/>
          <w:lang w:val="ru-RU"/>
        </w:rPr>
        <w:t>живые измененные организмы</w:t>
      </w:r>
      <w:r w:rsidRPr="008460A8">
        <w:rPr>
          <w:lang w:val="ru-RU"/>
        </w:rPr>
        <w:t xml:space="preserve">, </w:t>
      </w:r>
      <w:r w:rsidR="00363F7E" w:rsidRPr="008460A8">
        <w:rPr>
          <w:lang w:val="ru-RU"/>
        </w:rPr>
        <w:t>в том числе</w:t>
      </w:r>
      <w:r w:rsidR="006E40F6" w:rsidRPr="008460A8">
        <w:rPr>
          <w:lang w:val="ru-RU"/>
        </w:rPr>
        <w:t xml:space="preserve"> </w:t>
      </w:r>
      <w:r w:rsidR="00C066AC" w:rsidRPr="008460A8">
        <w:rPr>
          <w:lang w:val="ru-RU"/>
        </w:rPr>
        <w:t>с пакетированными генами</w:t>
      </w:r>
      <w:r w:rsidR="006E40F6" w:rsidRPr="008460A8">
        <w:rPr>
          <w:lang w:val="ru-RU"/>
        </w:rPr>
        <w:t>, [</w:t>
      </w:r>
      <w:r w:rsidR="00C066AC" w:rsidRPr="008460A8">
        <w:rPr>
          <w:lang w:val="ru-RU"/>
        </w:rPr>
        <w:t>а также</w:t>
      </w:r>
      <w:r w:rsidR="006E40F6" w:rsidRPr="008460A8">
        <w:rPr>
          <w:lang w:val="ru-RU"/>
        </w:rPr>
        <w:t xml:space="preserve"> опытом разработки сертифицированных </w:t>
      </w:r>
      <w:r w:rsidR="00DE66A4" w:rsidRPr="008460A8">
        <w:rPr>
          <w:lang w:val="ru-RU"/>
        </w:rPr>
        <w:t>справочных</w:t>
      </w:r>
      <w:r w:rsidR="006E40F6" w:rsidRPr="008460A8">
        <w:rPr>
          <w:lang w:val="ru-RU"/>
        </w:rPr>
        <w:t xml:space="preserve"> материалов];</w:t>
      </w:r>
    </w:p>
    <w:p w14:paraId="08BC3E22" w14:textId="77777777" w:rsidR="00BF6343" w:rsidRPr="008460A8" w:rsidRDefault="00FA0B63" w:rsidP="00FA0B63">
      <w:pPr>
        <w:pStyle w:val="Para1"/>
        <w:numPr>
          <w:ilvl w:val="0"/>
          <w:numId w:val="0"/>
        </w:numPr>
        <w:tabs>
          <w:tab w:val="clear" w:pos="1134"/>
          <w:tab w:val="left" w:pos="1418"/>
        </w:tabs>
        <w:ind w:left="1134" w:firstLine="567"/>
        <w:rPr>
          <w:lang w:val="ru-RU"/>
        </w:rPr>
      </w:pPr>
      <w:r w:rsidRPr="008460A8">
        <w:rPr>
          <w:lang w:val="ru-RU"/>
        </w:rPr>
        <w:t>[3.</w:t>
      </w:r>
      <w:r w:rsidRPr="008460A8">
        <w:rPr>
          <w:lang w:val="ru-RU"/>
        </w:rPr>
        <w:tab/>
      </w:r>
      <w:r w:rsidRPr="008460A8">
        <w:rPr>
          <w:i/>
          <w:iCs/>
          <w:lang w:val="ru-RU"/>
        </w:rPr>
        <w:t>предлагает</w:t>
      </w:r>
      <w:r w:rsidRPr="008460A8">
        <w:rPr>
          <w:lang w:val="ru-RU"/>
        </w:rPr>
        <w:t xml:space="preserve"> Сторонам, правительствам других стран и соответствующим организациям обмениваться учебными материалами и справочными публикациями и </w:t>
      </w:r>
      <w:r w:rsidR="00373AD7" w:rsidRPr="008460A8">
        <w:rPr>
          <w:lang w:val="ru-RU"/>
        </w:rPr>
        <w:t>публиковать</w:t>
      </w:r>
      <w:r w:rsidRPr="008460A8">
        <w:rPr>
          <w:lang w:val="ru-RU"/>
        </w:rPr>
        <w:t xml:space="preserve"> их </w:t>
      </w:r>
      <w:r w:rsidR="00373AD7" w:rsidRPr="008460A8">
        <w:rPr>
          <w:lang w:val="ru-RU"/>
        </w:rPr>
        <w:t>в</w:t>
      </w:r>
      <w:r w:rsidRPr="008460A8">
        <w:rPr>
          <w:lang w:val="ru-RU"/>
        </w:rPr>
        <w:t xml:space="preserve"> </w:t>
      </w:r>
      <w:r w:rsidR="00373AD7" w:rsidRPr="008460A8">
        <w:rPr>
          <w:lang w:val="ru-RU"/>
        </w:rPr>
        <w:t xml:space="preserve">Механизме </w:t>
      </w:r>
      <w:r w:rsidR="00373AD7" w:rsidRPr="008460A8">
        <w:rPr>
          <w:bCs/>
          <w:iCs/>
          <w:lang w:val="ru-RU"/>
        </w:rPr>
        <w:t>посредничества по биобезопасности</w:t>
      </w:r>
      <w:r w:rsidRPr="008460A8">
        <w:rPr>
          <w:lang w:val="ru-RU"/>
        </w:rPr>
        <w:t>;]</w:t>
      </w:r>
    </w:p>
    <w:p w14:paraId="08BC3E23" w14:textId="77777777" w:rsidR="00844701" w:rsidRPr="008460A8" w:rsidRDefault="001C6149" w:rsidP="00FA0B63">
      <w:pPr>
        <w:pStyle w:val="Para1"/>
        <w:numPr>
          <w:ilvl w:val="0"/>
          <w:numId w:val="44"/>
        </w:numPr>
        <w:tabs>
          <w:tab w:val="clear" w:pos="1134"/>
          <w:tab w:val="left" w:pos="1701"/>
        </w:tabs>
        <w:ind w:left="1134" w:firstLine="567"/>
        <w:rPr>
          <w:lang w:val="ru-RU"/>
        </w:rPr>
      </w:pPr>
      <w:r w:rsidRPr="008460A8">
        <w:rPr>
          <w:i/>
          <w:iCs/>
          <w:lang w:val="ru-RU"/>
        </w:rPr>
        <w:t>призывает</w:t>
      </w:r>
      <w:r w:rsidR="002159E6" w:rsidRPr="008460A8">
        <w:rPr>
          <w:i/>
          <w:iCs/>
          <w:lang w:val="ru-RU"/>
        </w:rPr>
        <w:t xml:space="preserve"> </w:t>
      </w:r>
      <w:r w:rsidRPr="008460A8">
        <w:rPr>
          <w:lang w:val="ru-RU"/>
        </w:rPr>
        <w:t>Стороны созда</w:t>
      </w:r>
      <w:r w:rsidR="00B71246" w:rsidRPr="008460A8">
        <w:rPr>
          <w:lang w:val="ru-RU"/>
        </w:rPr>
        <w:t>ть</w:t>
      </w:r>
      <w:r w:rsidRPr="008460A8">
        <w:rPr>
          <w:lang w:val="ru-RU"/>
        </w:rPr>
        <w:t xml:space="preserve"> региональны</w:t>
      </w:r>
      <w:r w:rsidR="00B71246" w:rsidRPr="008460A8">
        <w:rPr>
          <w:lang w:val="ru-RU"/>
        </w:rPr>
        <w:t>е</w:t>
      </w:r>
      <w:r w:rsidRPr="008460A8">
        <w:rPr>
          <w:lang w:val="ru-RU"/>
        </w:rPr>
        <w:t xml:space="preserve"> сет</w:t>
      </w:r>
      <w:r w:rsidR="00B71246" w:rsidRPr="008460A8">
        <w:rPr>
          <w:lang w:val="ru-RU"/>
        </w:rPr>
        <w:t>и</w:t>
      </w:r>
      <w:r w:rsidRPr="008460A8">
        <w:rPr>
          <w:lang w:val="ru-RU"/>
        </w:rPr>
        <w:t xml:space="preserve"> лабораторий </w:t>
      </w:r>
      <w:r w:rsidR="00B71246" w:rsidRPr="008460A8">
        <w:rPr>
          <w:lang w:val="ru-RU"/>
        </w:rPr>
        <w:t xml:space="preserve">и </w:t>
      </w:r>
      <w:r w:rsidR="00CD1524" w:rsidRPr="008460A8">
        <w:rPr>
          <w:lang w:val="ru-RU"/>
        </w:rPr>
        <w:t>установить</w:t>
      </w:r>
      <w:r w:rsidR="00B71246" w:rsidRPr="008460A8">
        <w:rPr>
          <w:lang w:val="ru-RU"/>
        </w:rPr>
        <w:t xml:space="preserve"> партнерские </w:t>
      </w:r>
      <w:r w:rsidR="00CD1524" w:rsidRPr="008460A8">
        <w:rPr>
          <w:lang w:val="ru-RU"/>
        </w:rPr>
        <w:t>связи</w:t>
      </w:r>
      <w:r w:rsidR="00B71246" w:rsidRPr="008460A8">
        <w:rPr>
          <w:lang w:val="ru-RU"/>
        </w:rPr>
        <w:t xml:space="preserve"> </w:t>
      </w:r>
      <w:r w:rsidRPr="008460A8">
        <w:rPr>
          <w:lang w:val="ru-RU"/>
        </w:rPr>
        <w:t>в поддержку деятельности в области</w:t>
      </w:r>
      <w:r w:rsidRPr="008460A8">
        <w:rPr>
          <w:bCs/>
          <w:iCs/>
          <w:lang w:val="ru-RU"/>
        </w:rPr>
        <w:t xml:space="preserve"> обнаружения и </w:t>
      </w:r>
      <w:r w:rsidRPr="008460A8">
        <w:rPr>
          <w:bCs/>
          <w:iCs/>
          <w:lang w:val="ru-RU"/>
        </w:rPr>
        <w:lastRenderedPageBreak/>
        <w:t>идентификации живых измененных организмов</w:t>
      </w:r>
      <w:r w:rsidR="00CD1524" w:rsidRPr="008460A8">
        <w:rPr>
          <w:bCs/>
          <w:iCs/>
          <w:lang w:val="ru-RU"/>
        </w:rPr>
        <w:t>, а также</w:t>
      </w:r>
      <w:r w:rsidR="00B71246" w:rsidRPr="008460A8">
        <w:rPr>
          <w:bCs/>
          <w:iCs/>
          <w:lang w:val="ru-RU"/>
        </w:rPr>
        <w:t xml:space="preserve"> содейст</w:t>
      </w:r>
      <w:r w:rsidR="00CD1524" w:rsidRPr="008460A8">
        <w:rPr>
          <w:bCs/>
          <w:iCs/>
          <w:lang w:val="ru-RU"/>
        </w:rPr>
        <w:t>вовать</w:t>
      </w:r>
      <w:r w:rsidR="00B71246" w:rsidRPr="008460A8">
        <w:rPr>
          <w:bCs/>
          <w:iCs/>
          <w:lang w:val="ru-RU"/>
        </w:rPr>
        <w:t xml:space="preserve"> созданию потенциала и обмену знаниями</w:t>
      </w:r>
      <w:r w:rsidR="001E17D4" w:rsidRPr="008460A8">
        <w:rPr>
          <w:lang w:val="ru-RU"/>
        </w:rPr>
        <w:t>;</w:t>
      </w:r>
    </w:p>
    <w:p w14:paraId="08BC3E24" w14:textId="77777777" w:rsidR="00617281" w:rsidRPr="008460A8" w:rsidRDefault="001C6149" w:rsidP="00FA0B63">
      <w:pPr>
        <w:pStyle w:val="Para1"/>
        <w:numPr>
          <w:ilvl w:val="0"/>
          <w:numId w:val="44"/>
        </w:numPr>
        <w:tabs>
          <w:tab w:val="clear" w:pos="1134"/>
          <w:tab w:val="left" w:pos="1701"/>
        </w:tabs>
        <w:ind w:left="1134" w:firstLine="567"/>
        <w:rPr>
          <w:lang w:val="ru-RU"/>
        </w:rPr>
      </w:pPr>
      <w:r w:rsidRPr="008460A8">
        <w:rPr>
          <w:i/>
          <w:iCs/>
          <w:lang w:val="ru-RU"/>
        </w:rPr>
        <w:t>настоятельно призывает</w:t>
      </w:r>
      <w:r w:rsidR="00617281" w:rsidRPr="008460A8">
        <w:rPr>
          <w:lang w:val="ru-RU"/>
        </w:rPr>
        <w:t xml:space="preserve"> </w:t>
      </w:r>
      <w:r w:rsidRPr="008460A8">
        <w:rPr>
          <w:lang w:val="ru-RU"/>
        </w:rPr>
        <w:t>Стороны и предлагает</w:t>
      </w:r>
      <w:r w:rsidR="00B71246" w:rsidRPr="008460A8">
        <w:rPr>
          <w:lang w:val="ru-RU"/>
        </w:rPr>
        <w:t xml:space="preserve"> правительствам </w:t>
      </w:r>
      <w:r w:rsidR="00D52949" w:rsidRPr="008460A8">
        <w:rPr>
          <w:lang w:val="ru-RU"/>
        </w:rPr>
        <w:t xml:space="preserve">других стран </w:t>
      </w:r>
      <w:r w:rsidR="00B71246" w:rsidRPr="008460A8">
        <w:rPr>
          <w:lang w:val="ru-RU"/>
        </w:rPr>
        <w:t>и</w:t>
      </w:r>
      <w:r w:rsidRPr="008460A8">
        <w:rPr>
          <w:lang w:val="ru-RU"/>
        </w:rPr>
        <w:t xml:space="preserve"> международным организациям предоставлять </w:t>
      </w:r>
      <w:r w:rsidR="00B71246" w:rsidRPr="008460A8">
        <w:rPr>
          <w:lang w:val="ru-RU"/>
        </w:rPr>
        <w:t xml:space="preserve">финансовые ресурсы </w:t>
      </w:r>
      <w:r w:rsidRPr="008460A8">
        <w:rPr>
          <w:lang w:val="ru-RU"/>
        </w:rPr>
        <w:t>лабораториям</w:t>
      </w:r>
      <w:r w:rsidR="00B71246" w:rsidRPr="008460A8">
        <w:rPr>
          <w:lang w:val="ru-RU"/>
        </w:rPr>
        <w:t>, в частности в развивающихся странах, особенно в наименее развитых странах и малых островных развивающихся государствах, а также в странах с переходной экономикой,</w:t>
      </w:r>
      <w:r w:rsidRPr="008460A8">
        <w:rPr>
          <w:lang w:val="ru-RU"/>
        </w:rPr>
        <w:t xml:space="preserve"> </w:t>
      </w:r>
      <w:r w:rsidR="00B71246" w:rsidRPr="008460A8">
        <w:rPr>
          <w:lang w:val="ru-RU"/>
        </w:rPr>
        <w:t>в целях</w:t>
      </w:r>
      <w:r w:rsidRPr="008460A8">
        <w:rPr>
          <w:lang w:val="ru-RU"/>
        </w:rPr>
        <w:t xml:space="preserve"> укрепления инфраструктуры для </w:t>
      </w:r>
      <w:r w:rsidRPr="008460A8">
        <w:rPr>
          <w:bCs/>
          <w:iCs/>
          <w:lang w:val="ru-RU"/>
        </w:rPr>
        <w:t>обнаружения и идентификации живых измененных организмов</w:t>
      </w:r>
      <w:r w:rsidR="00E95A4A" w:rsidRPr="008460A8">
        <w:rPr>
          <w:lang w:val="ru-RU"/>
        </w:rPr>
        <w:t>,</w:t>
      </w:r>
      <w:r w:rsidR="00617281" w:rsidRPr="008460A8">
        <w:rPr>
          <w:lang w:val="ru-RU"/>
        </w:rPr>
        <w:t xml:space="preserve"> </w:t>
      </w:r>
      <w:r w:rsidRPr="008460A8">
        <w:rPr>
          <w:lang w:val="ru-RU"/>
        </w:rPr>
        <w:t>создания региональных сетей лабораторий</w:t>
      </w:r>
      <w:r w:rsidR="00B71246" w:rsidRPr="008460A8">
        <w:rPr>
          <w:lang w:val="ru-RU"/>
        </w:rPr>
        <w:t>,</w:t>
      </w:r>
      <w:r w:rsidRPr="008460A8">
        <w:rPr>
          <w:lang w:val="ru-RU"/>
        </w:rPr>
        <w:t xml:space="preserve"> </w:t>
      </w:r>
      <w:r w:rsidR="00B71246" w:rsidRPr="008460A8">
        <w:rPr>
          <w:lang w:val="ru-RU"/>
        </w:rPr>
        <w:t>проведения мероприятий</w:t>
      </w:r>
      <w:r w:rsidRPr="008460A8">
        <w:rPr>
          <w:lang w:val="ru-RU"/>
        </w:rPr>
        <w:t xml:space="preserve"> по созданию потенциала</w:t>
      </w:r>
      <w:r w:rsidR="00B71246" w:rsidRPr="008460A8">
        <w:rPr>
          <w:lang w:val="ru-RU"/>
        </w:rPr>
        <w:t xml:space="preserve"> и </w:t>
      </w:r>
      <w:r w:rsidR="00276161" w:rsidRPr="008460A8">
        <w:rPr>
          <w:lang w:val="ru-RU"/>
        </w:rPr>
        <w:t>разработки или приобретения сертифицированных справочных материалов</w:t>
      </w:r>
      <w:r w:rsidR="00617281" w:rsidRPr="008460A8">
        <w:rPr>
          <w:lang w:val="ru-RU"/>
        </w:rPr>
        <w:t>;</w:t>
      </w:r>
    </w:p>
    <w:p w14:paraId="08BC3E25" w14:textId="3D1CB132" w:rsidR="00B71246" w:rsidRPr="008460A8" w:rsidRDefault="00B71246" w:rsidP="00FA0B63">
      <w:pPr>
        <w:pStyle w:val="Para1"/>
        <w:numPr>
          <w:ilvl w:val="0"/>
          <w:numId w:val="44"/>
        </w:numPr>
        <w:tabs>
          <w:tab w:val="clear" w:pos="1134"/>
          <w:tab w:val="left" w:pos="1701"/>
        </w:tabs>
        <w:ind w:left="1134" w:firstLine="567"/>
        <w:rPr>
          <w:lang w:val="ru-RU"/>
        </w:rPr>
      </w:pPr>
      <w:r w:rsidRPr="008460A8">
        <w:rPr>
          <w:i/>
          <w:iCs/>
          <w:lang w:val="ru-RU"/>
        </w:rPr>
        <w:t>рекомендует</w:t>
      </w:r>
      <w:r w:rsidRPr="008460A8">
        <w:rPr>
          <w:lang w:val="ru-RU"/>
        </w:rPr>
        <w:t xml:space="preserve">, чтобы при принятии руководящих указаний для Глобального экологического фонда в отношении поддержки осуществления </w:t>
      </w:r>
      <w:proofErr w:type="spellStart"/>
      <w:r w:rsidRPr="008460A8">
        <w:rPr>
          <w:lang w:val="ru-RU"/>
        </w:rPr>
        <w:t>Картахенского</w:t>
      </w:r>
      <w:proofErr w:type="spellEnd"/>
      <w:r w:rsidRPr="008460A8">
        <w:rPr>
          <w:lang w:val="ru-RU"/>
        </w:rPr>
        <w:t xml:space="preserve"> протокола по биобезопасности Конференция Сторон предложила Глобальному экологическому фонду </w:t>
      </w:r>
      <w:r w:rsidR="00FB35F7" w:rsidRPr="008460A8">
        <w:rPr>
          <w:lang w:val="ru-RU"/>
        </w:rPr>
        <w:t>оказывать</w:t>
      </w:r>
      <w:r w:rsidRPr="008460A8">
        <w:rPr>
          <w:lang w:val="ru-RU"/>
        </w:rPr>
        <w:t xml:space="preserve"> </w:t>
      </w:r>
      <w:r w:rsidR="002300D3" w:rsidRPr="008460A8">
        <w:rPr>
          <w:lang w:val="ru-RU"/>
        </w:rPr>
        <w:t xml:space="preserve">помощь </w:t>
      </w:r>
      <w:r w:rsidRPr="008460A8">
        <w:rPr>
          <w:lang w:val="ru-RU"/>
        </w:rPr>
        <w:t>Сторонам</w:t>
      </w:r>
      <w:r w:rsidR="002300D3" w:rsidRPr="008460A8">
        <w:rPr>
          <w:lang w:val="ru-RU"/>
        </w:rPr>
        <w:t>, имеющим на это право,</w:t>
      </w:r>
      <w:r w:rsidR="003349D0" w:rsidRPr="008460A8">
        <w:rPr>
          <w:lang w:val="ru-RU"/>
        </w:rPr>
        <w:t xml:space="preserve"> </w:t>
      </w:r>
      <w:r w:rsidR="00817F1D" w:rsidRPr="008460A8">
        <w:rPr>
          <w:lang w:val="ru-RU"/>
        </w:rPr>
        <w:t xml:space="preserve">путем предоставления быстрого доступа к средствам осуществления в </w:t>
      </w:r>
      <w:r w:rsidR="006268ED" w:rsidRPr="008460A8">
        <w:rPr>
          <w:lang w:val="ru-RU"/>
        </w:rPr>
        <w:t>объемах</w:t>
      </w:r>
      <w:r w:rsidR="00817F1D" w:rsidRPr="008460A8">
        <w:rPr>
          <w:lang w:val="ru-RU"/>
        </w:rPr>
        <w:t xml:space="preserve">, </w:t>
      </w:r>
      <w:r w:rsidR="005C47D8" w:rsidRPr="008460A8">
        <w:rPr>
          <w:lang w:val="ru-RU"/>
        </w:rPr>
        <w:t>соответствующих</w:t>
      </w:r>
      <w:r w:rsidR="00817F1D" w:rsidRPr="008460A8">
        <w:rPr>
          <w:lang w:val="ru-RU"/>
        </w:rPr>
        <w:t xml:space="preserve"> </w:t>
      </w:r>
      <w:r w:rsidR="006268ED" w:rsidRPr="008460A8">
        <w:rPr>
          <w:lang w:val="ru-RU"/>
        </w:rPr>
        <w:t>масштаб</w:t>
      </w:r>
      <w:r w:rsidR="005C47D8" w:rsidRPr="008460A8">
        <w:rPr>
          <w:lang w:val="ru-RU"/>
        </w:rPr>
        <w:t>ам</w:t>
      </w:r>
      <w:r w:rsidR="00817F1D" w:rsidRPr="008460A8">
        <w:rPr>
          <w:lang w:val="ru-RU"/>
        </w:rPr>
        <w:t xml:space="preserve"> и </w:t>
      </w:r>
      <w:r w:rsidR="003B4B2A" w:rsidRPr="008460A8">
        <w:rPr>
          <w:lang w:val="ru-RU"/>
        </w:rPr>
        <w:t>темп</w:t>
      </w:r>
      <w:r w:rsidR="005C47D8" w:rsidRPr="008460A8">
        <w:rPr>
          <w:lang w:val="ru-RU"/>
        </w:rPr>
        <w:t>ам</w:t>
      </w:r>
      <w:r w:rsidR="00817F1D" w:rsidRPr="008460A8">
        <w:rPr>
          <w:lang w:val="ru-RU"/>
        </w:rPr>
        <w:t xml:space="preserve"> </w:t>
      </w:r>
      <w:r w:rsidR="007D10FD" w:rsidRPr="008460A8">
        <w:rPr>
          <w:lang w:val="ru-RU"/>
        </w:rPr>
        <w:t xml:space="preserve">обеспечения </w:t>
      </w:r>
      <w:r w:rsidR="00817F1D" w:rsidRPr="008460A8">
        <w:rPr>
          <w:lang w:val="ru-RU"/>
        </w:rPr>
        <w:t xml:space="preserve">необходимой </w:t>
      </w:r>
      <w:r w:rsidR="007D10FD" w:rsidRPr="008460A8">
        <w:rPr>
          <w:lang w:val="ru-RU"/>
        </w:rPr>
        <w:t>поддержки</w:t>
      </w:r>
      <w:r w:rsidR="00817F1D" w:rsidRPr="008460A8">
        <w:rPr>
          <w:lang w:val="ru-RU"/>
        </w:rPr>
        <w:t xml:space="preserve">, </w:t>
      </w:r>
      <w:r w:rsidR="00FC0D6B" w:rsidRPr="008460A8">
        <w:rPr>
          <w:lang w:val="ru-RU"/>
        </w:rPr>
        <w:t>в том числе для</w:t>
      </w:r>
      <w:r w:rsidRPr="008460A8">
        <w:rPr>
          <w:lang w:val="ru-RU"/>
        </w:rPr>
        <w:t xml:space="preserve"> укреплени</w:t>
      </w:r>
      <w:r w:rsidR="00FC0D6B" w:rsidRPr="008460A8">
        <w:rPr>
          <w:lang w:val="ru-RU"/>
        </w:rPr>
        <w:t>я</w:t>
      </w:r>
      <w:r w:rsidRPr="008460A8">
        <w:rPr>
          <w:lang w:val="ru-RU"/>
        </w:rPr>
        <w:t xml:space="preserve"> инфраструктуры для обнаружения и идентификации живых </w:t>
      </w:r>
      <w:r w:rsidR="00AF5CF1" w:rsidRPr="008460A8">
        <w:rPr>
          <w:lang w:val="ru-RU"/>
        </w:rPr>
        <w:t>измененных</w:t>
      </w:r>
      <w:r w:rsidRPr="008460A8">
        <w:rPr>
          <w:lang w:val="ru-RU"/>
        </w:rPr>
        <w:t xml:space="preserve"> организмов, создани</w:t>
      </w:r>
      <w:r w:rsidR="00FC0D6B" w:rsidRPr="008460A8">
        <w:rPr>
          <w:lang w:val="ru-RU"/>
        </w:rPr>
        <w:t>я</w:t>
      </w:r>
      <w:r w:rsidRPr="008460A8">
        <w:rPr>
          <w:lang w:val="ru-RU"/>
        </w:rPr>
        <w:t xml:space="preserve"> региональных сетей лабораторий, проведени</w:t>
      </w:r>
      <w:r w:rsidR="00FC0D6B" w:rsidRPr="008460A8">
        <w:rPr>
          <w:lang w:val="ru-RU"/>
        </w:rPr>
        <w:t>я</w:t>
      </w:r>
      <w:r w:rsidRPr="008460A8">
        <w:rPr>
          <w:lang w:val="ru-RU"/>
        </w:rPr>
        <w:t xml:space="preserve"> мероприятий по </w:t>
      </w:r>
      <w:r w:rsidR="00D52949" w:rsidRPr="008460A8">
        <w:rPr>
          <w:lang w:val="ru-RU"/>
        </w:rPr>
        <w:t>созданию</w:t>
      </w:r>
      <w:r w:rsidRPr="008460A8">
        <w:rPr>
          <w:lang w:val="ru-RU"/>
        </w:rPr>
        <w:t xml:space="preserve"> потенциала и </w:t>
      </w:r>
      <w:r w:rsidR="00D6768E" w:rsidRPr="008460A8">
        <w:rPr>
          <w:lang w:val="ru-RU"/>
        </w:rPr>
        <w:t xml:space="preserve">разработки или приобретения сертифицированных справочных материалов, </w:t>
      </w:r>
      <w:r w:rsidR="00B54887" w:rsidRPr="008460A8">
        <w:rPr>
          <w:lang w:val="ru-RU"/>
        </w:rPr>
        <w:t xml:space="preserve">и настоятельно призывает Стороны представить </w:t>
      </w:r>
      <w:r w:rsidR="00605A98" w:rsidRPr="008460A8">
        <w:rPr>
          <w:lang w:val="ru-RU"/>
        </w:rPr>
        <w:t>Глобальному экологическому фонду</w:t>
      </w:r>
      <w:r w:rsidR="00605A98" w:rsidRPr="008460A8">
        <w:rPr>
          <w:lang w:val="ru-RU"/>
        </w:rPr>
        <w:t xml:space="preserve"> </w:t>
      </w:r>
      <w:r w:rsidR="00B54887" w:rsidRPr="008460A8">
        <w:rPr>
          <w:lang w:val="ru-RU"/>
        </w:rPr>
        <w:t>предложения в этом контексте, чтобы обеспечить поддержку такой деятельности;</w:t>
      </w:r>
    </w:p>
    <w:p w14:paraId="08BC3E26" w14:textId="77777777" w:rsidR="007D10FD" w:rsidRPr="008460A8" w:rsidRDefault="0036393C" w:rsidP="0036393C">
      <w:pPr>
        <w:pStyle w:val="Para1"/>
        <w:numPr>
          <w:ilvl w:val="0"/>
          <w:numId w:val="0"/>
        </w:numPr>
        <w:tabs>
          <w:tab w:val="clear" w:pos="1134"/>
          <w:tab w:val="left" w:pos="1276"/>
        </w:tabs>
        <w:ind w:left="1134" w:firstLine="567"/>
        <w:rPr>
          <w:lang w:val="ru-RU"/>
        </w:rPr>
      </w:pPr>
      <w:r w:rsidRPr="008460A8">
        <w:rPr>
          <w:lang w:val="ru-RU"/>
        </w:rPr>
        <w:t>[7.</w:t>
      </w:r>
      <w:r w:rsidRPr="008460A8">
        <w:rPr>
          <w:lang w:val="ru-RU"/>
        </w:rPr>
        <w:tab/>
      </w:r>
      <w:r w:rsidRPr="008460A8">
        <w:rPr>
          <w:i/>
          <w:iCs/>
          <w:lang w:val="ru-RU"/>
        </w:rPr>
        <w:t>призывает</w:t>
      </w:r>
      <w:r w:rsidRPr="008460A8">
        <w:rPr>
          <w:lang w:val="ru-RU"/>
        </w:rPr>
        <w:t xml:space="preserve"> разработчиков технологий делиться</w:t>
      </w:r>
      <w:r w:rsidR="006D1194" w:rsidRPr="008460A8">
        <w:rPr>
          <w:lang w:val="ru-RU"/>
        </w:rPr>
        <w:t xml:space="preserve"> на прозрачной основе</w:t>
      </w:r>
      <w:r w:rsidRPr="008460A8">
        <w:rPr>
          <w:lang w:val="ru-RU"/>
        </w:rPr>
        <w:t xml:space="preserve"> методами обнаружения и идентификации </w:t>
      </w:r>
      <w:r w:rsidR="006D1194" w:rsidRPr="008460A8">
        <w:rPr>
          <w:lang w:val="ru-RU"/>
        </w:rPr>
        <w:t xml:space="preserve">недавно разработанных </w:t>
      </w:r>
      <w:r w:rsidRPr="008460A8">
        <w:rPr>
          <w:lang w:val="ru-RU"/>
        </w:rPr>
        <w:t xml:space="preserve">живых </w:t>
      </w:r>
      <w:r w:rsidR="001E7799" w:rsidRPr="008460A8">
        <w:rPr>
          <w:bCs/>
          <w:iCs/>
          <w:lang w:val="ru-RU"/>
        </w:rPr>
        <w:t xml:space="preserve">измененных </w:t>
      </w:r>
      <w:r w:rsidRPr="008460A8">
        <w:rPr>
          <w:lang w:val="ru-RU"/>
        </w:rPr>
        <w:t xml:space="preserve">организмов </w:t>
      </w:r>
      <w:r w:rsidR="000B3A29" w:rsidRPr="008460A8">
        <w:rPr>
          <w:lang w:val="ru-RU"/>
        </w:rPr>
        <w:t xml:space="preserve">через Механизм </w:t>
      </w:r>
      <w:r w:rsidR="000B3A29" w:rsidRPr="008460A8">
        <w:rPr>
          <w:bCs/>
          <w:iCs/>
          <w:lang w:val="ru-RU"/>
        </w:rPr>
        <w:t>посредничества по биобезопасности</w:t>
      </w:r>
      <w:r w:rsidRPr="008460A8">
        <w:rPr>
          <w:lang w:val="ru-RU"/>
        </w:rPr>
        <w:t>;]</w:t>
      </w:r>
    </w:p>
    <w:p w14:paraId="08BC3E27" w14:textId="77777777" w:rsidR="002159E6" w:rsidRPr="008460A8" w:rsidRDefault="001C6149" w:rsidP="000F5D36">
      <w:pPr>
        <w:pStyle w:val="Para1"/>
        <w:numPr>
          <w:ilvl w:val="0"/>
          <w:numId w:val="45"/>
        </w:numPr>
        <w:tabs>
          <w:tab w:val="clear" w:pos="1134"/>
          <w:tab w:val="left" w:pos="1560"/>
        </w:tabs>
        <w:ind w:firstLine="207"/>
        <w:rPr>
          <w:lang w:val="ru-RU"/>
        </w:rPr>
      </w:pPr>
      <w:r w:rsidRPr="008460A8">
        <w:rPr>
          <w:i/>
          <w:iCs/>
          <w:lang w:val="ru-RU"/>
        </w:rPr>
        <w:t>поручает</w:t>
      </w:r>
      <w:r w:rsidR="002159E6" w:rsidRPr="008460A8">
        <w:rPr>
          <w:lang w:val="ru-RU"/>
        </w:rPr>
        <w:t xml:space="preserve"> </w:t>
      </w:r>
      <w:r w:rsidRPr="008460A8">
        <w:rPr>
          <w:lang w:val="ru-RU"/>
        </w:rPr>
        <w:t>секретариату</w:t>
      </w:r>
      <w:r w:rsidR="003349D0" w:rsidRPr="008460A8">
        <w:rPr>
          <w:lang w:val="ru-RU"/>
        </w:rPr>
        <w:t xml:space="preserve"> при условии наличия ресурсов</w:t>
      </w:r>
      <w:r w:rsidR="006D6724" w:rsidRPr="008460A8">
        <w:rPr>
          <w:lang w:val="ru-RU"/>
        </w:rPr>
        <w:t>:</w:t>
      </w:r>
    </w:p>
    <w:p w14:paraId="08BC3E28" w14:textId="547A4E80" w:rsidR="004912AD" w:rsidRPr="008460A8" w:rsidRDefault="004A0EE5" w:rsidP="002300D3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8460A8">
        <w:rPr>
          <w:lang w:val="ru-RU"/>
        </w:rPr>
        <w:t>(a)</w:t>
      </w:r>
      <w:r w:rsidRPr="008460A8">
        <w:rPr>
          <w:lang w:val="ru-RU"/>
        </w:rPr>
        <w:tab/>
      </w:r>
      <w:r w:rsidR="001C6149" w:rsidRPr="008460A8">
        <w:rPr>
          <w:lang w:val="ru-RU"/>
        </w:rPr>
        <w:t>продолжать</w:t>
      </w:r>
      <w:r w:rsidR="00D5689A" w:rsidRPr="008460A8">
        <w:rPr>
          <w:lang w:val="ru-RU"/>
        </w:rPr>
        <w:t xml:space="preserve"> </w:t>
      </w:r>
      <w:r w:rsidR="001C6149" w:rsidRPr="008460A8">
        <w:rPr>
          <w:lang w:val="ru-RU"/>
        </w:rPr>
        <w:t>собирать публикации и</w:t>
      </w:r>
      <w:r w:rsidR="00D5689A" w:rsidRPr="008460A8">
        <w:rPr>
          <w:lang w:val="ru-RU"/>
        </w:rPr>
        <w:t xml:space="preserve"> </w:t>
      </w:r>
      <w:r w:rsidR="00D0606B" w:rsidRPr="008460A8">
        <w:rPr>
          <w:lang w:val="ru-RU"/>
        </w:rPr>
        <w:t xml:space="preserve">технические </w:t>
      </w:r>
      <w:r w:rsidR="008460A8" w:rsidRPr="008460A8">
        <w:rPr>
          <w:lang w:val="ru-RU"/>
        </w:rPr>
        <w:t xml:space="preserve">справочные </w:t>
      </w:r>
      <w:r w:rsidR="00C368F3" w:rsidRPr="008460A8">
        <w:rPr>
          <w:lang w:val="ru-RU"/>
        </w:rPr>
        <w:t xml:space="preserve">материалы </w:t>
      </w:r>
      <w:r w:rsidR="003349D0" w:rsidRPr="008460A8">
        <w:rPr>
          <w:lang w:val="ru-RU"/>
        </w:rPr>
        <w:t xml:space="preserve">на различных языках </w:t>
      </w:r>
      <w:r w:rsidR="00C368F3" w:rsidRPr="008460A8">
        <w:rPr>
          <w:lang w:val="ru-RU"/>
        </w:rPr>
        <w:t xml:space="preserve">и размещать их </w:t>
      </w:r>
      <w:r w:rsidR="003349D0" w:rsidRPr="008460A8">
        <w:rPr>
          <w:lang w:val="ru-RU"/>
        </w:rPr>
        <w:t xml:space="preserve">на специальном портале </w:t>
      </w:r>
      <w:r w:rsidR="00D55060" w:rsidRPr="008460A8">
        <w:rPr>
          <w:lang w:val="ru-RU"/>
        </w:rPr>
        <w:t>М</w:t>
      </w:r>
      <w:r w:rsidR="003349D0" w:rsidRPr="008460A8">
        <w:rPr>
          <w:lang w:val="ru-RU"/>
        </w:rPr>
        <w:t xml:space="preserve">еханизма </w:t>
      </w:r>
      <w:r w:rsidR="003349D0" w:rsidRPr="008460A8">
        <w:rPr>
          <w:bCs/>
          <w:iCs/>
          <w:lang w:val="ru-RU"/>
        </w:rPr>
        <w:t>посредничества по биобезопасности,</w:t>
      </w:r>
      <w:r w:rsidR="003349D0" w:rsidRPr="008460A8">
        <w:rPr>
          <w:lang w:val="ru-RU"/>
        </w:rPr>
        <w:t xml:space="preserve"> посвященном отбору, обнаружению и идентификации</w:t>
      </w:r>
      <w:r w:rsidR="00B54053" w:rsidRPr="008460A8">
        <w:rPr>
          <w:lang w:val="ru-RU"/>
        </w:rPr>
        <w:t xml:space="preserve"> живых </w:t>
      </w:r>
      <w:r w:rsidR="001E7799" w:rsidRPr="008460A8">
        <w:rPr>
          <w:bCs/>
          <w:iCs/>
          <w:lang w:val="ru-RU"/>
        </w:rPr>
        <w:t xml:space="preserve">измененных </w:t>
      </w:r>
      <w:r w:rsidR="00B54053" w:rsidRPr="008460A8">
        <w:rPr>
          <w:lang w:val="ru-RU"/>
        </w:rPr>
        <w:t>организмов</w:t>
      </w:r>
      <w:r w:rsidR="00A5109C" w:rsidRPr="008460A8">
        <w:rPr>
          <w:lang w:val="ru-RU"/>
        </w:rPr>
        <w:t>;</w:t>
      </w:r>
    </w:p>
    <w:p w14:paraId="08BC3E29" w14:textId="77777777" w:rsidR="00044ABE" w:rsidRPr="008460A8" w:rsidRDefault="004A0EE5" w:rsidP="002300D3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8460A8">
        <w:rPr>
          <w:lang w:val="ru-RU"/>
        </w:rPr>
        <w:t>(b)</w:t>
      </w:r>
      <w:r w:rsidRPr="008460A8">
        <w:rPr>
          <w:lang w:val="ru-RU"/>
        </w:rPr>
        <w:tab/>
      </w:r>
      <w:r w:rsidR="003349D0" w:rsidRPr="008460A8">
        <w:rPr>
          <w:lang w:val="ru-RU"/>
        </w:rPr>
        <w:t>подготовить подборку технических справочных материалов и публикаций, представленных в ответ на поручение в пункте 1, для рассмотрения Конференцией Сторон, выступающей в качестве совещания Сторон Протокола, на ее 12-м совещании;</w:t>
      </w:r>
    </w:p>
    <w:p w14:paraId="08BC3E2A" w14:textId="7233969E" w:rsidR="00A06124" w:rsidRPr="008460A8" w:rsidRDefault="004A0EE5" w:rsidP="002300D3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8460A8">
        <w:rPr>
          <w:lang w:val="ru-RU"/>
        </w:rPr>
        <w:t>(c)</w:t>
      </w:r>
      <w:r w:rsidRPr="008460A8">
        <w:rPr>
          <w:lang w:val="ru-RU"/>
        </w:rPr>
        <w:tab/>
      </w:r>
      <w:r w:rsidR="003349D0" w:rsidRPr="008460A8">
        <w:rPr>
          <w:lang w:val="ru-RU"/>
        </w:rPr>
        <w:t>сотрудничать с соответствующими организациями и оказывать Сторонам поддержку в создании потенциала в области</w:t>
      </w:r>
      <w:r w:rsidR="003349D0" w:rsidRPr="008460A8">
        <w:rPr>
          <w:bCs/>
          <w:iCs/>
          <w:lang w:val="ru-RU"/>
        </w:rPr>
        <w:t xml:space="preserve"> обнаружения и идентификации </w:t>
      </w:r>
      <w:r w:rsidR="003349D0" w:rsidRPr="008460A8">
        <w:rPr>
          <w:lang w:val="ru-RU"/>
        </w:rPr>
        <w:t>живых измененных организмов, включая организацию практической подготовки сотрудников лабораторий по традиционным методам анализа</w:t>
      </w:r>
      <w:r w:rsidR="00510427">
        <w:rPr>
          <w:lang w:val="ru-RU"/>
        </w:rPr>
        <w:t xml:space="preserve"> </w:t>
      </w:r>
      <w:r w:rsidR="003349D0" w:rsidRPr="008460A8">
        <w:rPr>
          <w:lang w:val="ru-RU"/>
        </w:rPr>
        <w:t>и по новым метод</w:t>
      </w:r>
      <w:r w:rsidR="003071E3" w:rsidRPr="008460A8">
        <w:rPr>
          <w:lang w:val="ru-RU"/>
        </w:rPr>
        <w:t>ам</w:t>
      </w:r>
      <w:r w:rsidR="003349D0" w:rsidRPr="008460A8">
        <w:rPr>
          <w:lang w:val="ru-RU"/>
        </w:rPr>
        <w:t xml:space="preserve"> обнаружения;</w:t>
      </w:r>
    </w:p>
    <w:p w14:paraId="08BC3E2B" w14:textId="77777777" w:rsidR="0074037E" w:rsidRPr="008460A8" w:rsidRDefault="004A0EE5" w:rsidP="002300D3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8460A8">
        <w:rPr>
          <w:lang w:val="ru-RU"/>
        </w:rPr>
        <w:t>(d)</w:t>
      </w:r>
      <w:r w:rsidRPr="008460A8">
        <w:rPr>
          <w:lang w:val="ru-RU"/>
        </w:rPr>
        <w:tab/>
      </w:r>
      <w:r w:rsidR="003071E3" w:rsidRPr="008460A8">
        <w:rPr>
          <w:lang w:val="ru-RU"/>
        </w:rPr>
        <w:t xml:space="preserve">повышать осведомленность о портале </w:t>
      </w:r>
      <w:r w:rsidR="00132802" w:rsidRPr="008460A8">
        <w:rPr>
          <w:lang w:val="ru-RU"/>
        </w:rPr>
        <w:t>М</w:t>
      </w:r>
      <w:r w:rsidR="003071E3" w:rsidRPr="008460A8">
        <w:rPr>
          <w:lang w:val="ru-RU"/>
        </w:rPr>
        <w:t>еханизма посредничества по биобезопасности, посвященном отбору, обнаружению и идентификации</w:t>
      </w:r>
      <w:r w:rsidR="00EE5A2A" w:rsidRPr="008460A8">
        <w:rPr>
          <w:lang w:val="ru-RU"/>
        </w:rPr>
        <w:t xml:space="preserve"> </w:t>
      </w:r>
      <w:r w:rsidR="00813EDA" w:rsidRPr="008460A8">
        <w:rPr>
          <w:lang w:val="ru-RU"/>
        </w:rPr>
        <w:t>[</w:t>
      </w:r>
      <w:r w:rsidR="00EE5A2A" w:rsidRPr="008460A8">
        <w:rPr>
          <w:lang w:val="ru-RU"/>
        </w:rPr>
        <w:t xml:space="preserve">и изучить возможность </w:t>
      </w:r>
      <w:r w:rsidR="00665BA1" w:rsidRPr="008460A8">
        <w:rPr>
          <w:lang w:val="ru-RU"/>
        </w:rPr>
        <w:t>указания</w:t>
      </w:r>
      <w:r w:rsidR="00D56C6D" w:rsidRPr="008460A8">
        <w:rPr>
          <w:lang w:val="ru-RU"/>
        </w:rPr>
        <w:t xml:space="preserve"> ссылок</w:t>
      </w:r>
      <w:r w:rsidR="00EE5A2A" w:rsidRPr="008460A8">
        <w:rPr>
          <w:lang w:val="ru-RU"/>
        </w:rPr>
        <w:t xml:space="preserve"> и перекрестных ссылок </w:t>
      </w:r>
      <w:r w:rsidR="00CC0FF9" w:rsidRPr="008460A8">
        <w:rPr>
          <w:lang w:val="ru-RU"/>
        </w:rPr>
        <w:t>в</w:t>
      </w:r>
      <w:r w:rsidR="00EE5A2A" w:rsidRPr="008460A8">
        <w:rPr>
          <w:lang w:val="ru-RU"/>
        </w:rPr>
        <w:t xml:space="preserve"> Механизм</w:t>
      </w:r>
      <w:r w:rsidR="00CC0FF9" w:rsidRPr="008460A8">
        <w:rPr>
          <w:lang w:val="ru-RU"/>
        </w:rPr>
        <w:t>е</w:t>
      </w:r>
      <w:r w:rsidR="00EE5A2A" w:rsidRPr="008460A8">
        <w:rPr>
          <w:lang w:val="ru-RU"/>
        </w:rPr>
        <w:t xml:space="preserve"> </w:t>
      </w:r>
      <w:r w:rsidR="00EE5A2A" w:rsidRPr="008460A8">
        <w:rPr>
          <w:bCs/>
          <w:iCs/>
          <w:lang w:val="ru-RU"/>
        </w:rPr>
        <w:t>посредничества по биобезопасности</w:t>
      </w:r>
      <w:r w:rsidR="00EE5A2A" w:rsidRPr="008460A8">
        <w:rPr>
          <w:lang w:val="ru-RU"/>
        </w:rPr>
        <w:t xml:space="preserve"> </w:t>
      </w:r>
      <w:r w:rsidR="00665BA1" w:rsidRPr="008460A8">
        <w:rPr>
          <w:lang w:val="ru-RU"/>
        </w:rPr>
        <w:t>на</w:t>
      </w:r>
      <w:r w:rsidR="00EE5A2A" w:rsidRPr="008460A8">
        <w:rPr>
          <w:lang w:val="ru-RU"/>
        </w:rPr>
        <w:t xml:space="preserve"> соответствующи</w:t>
      </w:r>
      <w:r w:rsidR="00665BA1" w:rsidRPr="008460A8">
        <w:rPr>
          <w:lang w:val="ru-RU"/>
        </w:rPr>
        <w:t>е</w:t>
      </w:r>
      <w:r w:rsidR="00EE5A2A" w:rsidRPr="008460A8">
        <w:rPr>
          <w:lang w:val="ru-RU"/>
        </w:rPr>
        <w:t xml:space="preserve"> отраслевы</w:t>
      </w:r>
      <w:r w:rsidR="00665BA1" w:rsidRPr="008460A8">
        <w:rPr>
          <w:lang w:val="ru-RU"/>
        </w:rPr>
        <w:t>е</w:t>
      </w:r>
      <w:r w:rsidR="00EE5A2A" w:rsidRPr="008460A8">
        <w:rPr>
          <w:lang w:val="ru-RU"/>
        </w:rPr>
        <w:t xml:space="preserve"> баз</w:t>
      </w:r>
      <w:r w:rsidR="00665BA1" w:rsidRPr="008460A8">
        <w:rPr>
          <w:lang w:val="ru-RU"/>
        </w:rPr>
        <w:t>ы</w:t>
      </w:r>
      <w:r w:rsidR="00EE5A2A" w:rsidRPr="008460A8">
        <w:rPr>
          <w:lang w:val="ru-RU"/>
        </w:rPr>
        <w:t xml:space="preserve"> данных].</w:t>
      </w:r>
    </w:p>
    <w:p w14:paraId="08BC3E2C" w14:textId="77777777" w:rsidR="002B559C" w:rsidRPr="007B756C" w:rsidRDefault="00ED3849" w:rsidP="002A42BA">
      <w:pPr>
        <w:pStyle w:val="Para1"/>
        <w:numPr>
          <w:ilvl w:val="0"/>
          <w:numId w:val="0"/>
        </w:numPr>
        <w:ind w:left="567"/>
        <w:jc w:val="center"/>
        <w:rPr>
          <w:lang w:val="ru-RU"/>
        </w:rPr>
      </w:pPr>
      <w:r w:rsidRPr="008460A8">
        <w:rPr>
          <w:lang w:val="ru-RU"/>
        </w:rPr>
        <w:t>__________</w:t>
      </w:r>
    </w:p>
    <w:sectPr w:rsidR="002B559C" w:rsidRPr="007B756C" w:rsidSect="009155B4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018F1" w14:textId="77777777" w:rsidR="005A4607" w:rsidRPr="008460A8" w:rsidRDefault="005A4607" w:rsidP="00A96B21">
      <w:r w:rsidRPr="008460A8">
        <w:separator/>
      </w:r>
    </w:p>
  </w:endnote>
  <w:endnote w:type="continuationSeparator" w:id="0">
    <w:p w14:paraId="79668E85" w14:textId="77777777" w:rsidR="005A4607" w:rsidRPr="008460A8" w:rsidRDefault="005A4607" w:rsidP="00A96B21">
      <w:r w:rsidRPr="008460A8">
        <w:continuationSeparator/>
      </w:r>
    </w:p>
  </w:endnote>
  <w:endnote w:type="continuationNotice" w:id="1">
    <w:p w14:paraId="52A18141" w14:textId="77777777" w:rsidR="005A4607" w:rsidRPr="008460A8" w:rsidRDefault="005A46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660355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8BC3E3B" w14:textId="77777777" w:rsidR="00FA7848" w:rsidRPr="008460A8" w:rsidRDefault="0021406D">
            <w:pPr>
              <w:pStyle w:val="Pieddepage"/>
            </w:pPr>
            <w:r w:rsidRPr="008460A8">
              <w:rPr>
                <w:sz w:val="20"/>
                <w:szCs w:val="20"/>
              </w:rPr>
              <w:t>2</w:t>
            </w:r>
            <w:r w:rsidR="00FA7848" w:rsidRPr="008460A8">
              <w:rPr>
                <w:sz w:val="20"/>
                <w:szCs w:val="20"/>
              </w:rPr>
              <w:t>/</w:t>
            </w:r>
            <w:r w:rsidRPr="008460A8">
              <w:rPr>
                <w:sz w:val="20"/>
                <w:szCs w:val="20"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5119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BC3E3C" w14:textId="77777777" w:rsidR="00FA7848" w:rsidRPr="008460A8" w:rsidRDefault="0021406D" w:rsidP="002B559C">
            <w:pPr>
              <w:pStyle w:val="Pieddepage"/>
              <w:jc w:val="right"/>
            </w:pPr>
            <w:r w:rsidRPr="008460A8">
              <w:rPr>
                <w:sz w:val="20"/>
                <w:szCs w:val="20"/>
              </w:rPr>
              <w:t>3</w:t>
            </w:r>
            <w:r w:rsidR="00FA7848" w:rsidRPr="008460A8">
              <w:rPr>
                <w:sz w:val="20"/>
                <w:szCs w:val="20"/>
              </w:rPr>
              <w:t>/</w:t>
            </w:r>
            <w:r w:rsidRPr="008460A8">
              <w:rPr>
                <w:sz w:val="20"/>
                <w:szCs w:val="20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6F109" w14:textId="77777777" w:rsidR="005A4607" w:rsidRPr="008460A8" w:rsidRDefault="005A4607" w:rsidP="00A96B21">
      <w:r w:rsidRPr="008460A8">
        <w:separator/>
      </w:r>
    </w:p>
  </w:footnote>
  <w:footnote w:type="continuationSeparator" w:id="0">
    <w:p w14:paraId="61C3BB91" w14:textId="77777777" w:rsidR="005A4607" w:rsidRPr="008460A8" w:rsidRDefault="005A4607" w:rsidP="00A96B21">
      <w:r w:rsidRPr="008460A8">
        <w:continuationSeparator/>
      </w:r>
    </w:p>
  </w:footnote>
  <w:footnote w:type="continuationNotice" w:id="1">
    <w:p w14:paraId="620BE91F" w14:textId="77777777" w:rsidR="005A4607" w:rsidRPr="008460A8" w:rsidRDefault="005A4607"/>
  </w:footnote>
  <w:footnote w:id="2">
    <w:p w14:paraId="08BC3E3D" w14:textId="1884ED29" w:rsidR="004C788F" w:rsidRPr="008460A8" w:rsidRDefault="004C788F">
      <w:pPr>
        <w:pStyle w:val="Notedebasdepage"/>
      </w:pPr>
      <w:r w:rsidRPr="008460A8">
        <w:rPr>
          <w:rStyle w:val="Appelnotedebasdep"/>
          <w:sz w:val="18"/>
          <w:szCs w:val="18"/>
        </w:rPr>
        <w:footnoteRef/>
      </w:r>
      <w:r w:rsidRPr="008460A8">
        <w:rPr>
          <w:sz w:val="18"/>
          <w:szCs w:val="18"/>
        </w:rPr>
        <w:t xml:space="preserve"> </w:t>
      </w:r>
      <w:r w:rsidR="00835076" w:rsidRPr="008460A8">
        <w:rPr>
          <w:color w:val="000000"/>
          <w:sz w:val="18"/>
          <w:szCs w:val="18"/>
        </w:rPr>
        <w:t>Сборник договоров Организации Объединенных Наций</w:t>
      </w:r>
      <w:r w:rsidR="0086715B" w:rsidRPr="008460A8">
        <w:rPr>
          <w:sz w:val="18"/>
          <w:szCs w:val="18"/>
        </w:rPr>
        <w:t>, том 2226, № 30619.</w:t>
      </w:r>
    </w:p>
  </w:footnote>
  <w:footnote w:id="3">
    <w:p w14:paraId="08BC3E3E" w14:textId="7B1F0C1B" w:rsidR="003071E3" w:rsidRPr="00AF5CF1" w:rsidRDefault="003071E3">
      <w:pPr>
        <w:pStyle w:val="Notedebasdepage"/>
        <w:rPr>
          <w:sz w:val="18"/>
          <w:szCs w:val="18"/>
        </w:rPr>
      </w:pPr>
      <w:r w:rsidRPr="008460A8">
        <w:rPr>
          <w:rStyle w:val="Appelnotedebasdep"/>
          <w:sz w:val="18"/>
          <w:szCs w:val="18"/>
        </w:rPr>
        <w:footnoteRef/>
      </w:r>
      <w:r w:rsidRPr="008460A8">
        <w:rPr>
          <w:sz w:val="18"/>
          <w:szCs w:val="18"/>
        </w:rPr>
        <w:t xml:space="preserve"> </w:t>
      </w:r>
      <w:r w:rsidR="00F72B9C" w:rsidRPr="008460A8">
        <w:rPr>
          <w:color w:val="000000"/>
          <w:sz w:val="18"/>
          <w:szCs w:val="18"/>
        </w:rPr>
        <w:t>Сборник договоров Организации Объединенных Наций</w:t>
      </w:r>
      <w:r w:rsidR="00D52949" w:rsidRPr="008460A8">
        <w:rPr>
          <w:sz w:val="18"/>
          <w:szCs w:val="18"/>
        </w:rPr>
        <w:t xml:space="preserve">, том </w:t>
      </w:r>
      <w:r w:rsidRPr="008460A8">
        <w:rPr>
          <w:sz w:val="18"/>
          <w:szCs w:val="18"/>
        </w:rPr>
        <w:t xml:space="preserve">1760, </w:t>
      </w:r>
      <w:r w:rsidR="00D52949" w:rsidRPr="008460A8">
        <w:rPr>
          <w:sz w:val="18"/>
          <w:szCs w:val="18"/>
        </w:rPr>
        <w:t>№</w:t>
      </w:r>
      <w:r w:rsidRPr="008460A8">
        <w:rPr>
          <w:sz w:val="18"/>
          <w:szCs w:val="18"/>
        </w:rPr>
        <w:t xml:space="preserve"> 30619.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37802784"/>
  <w:bookmarkStart w:id="3" w:name="_Hlk137802785"/>
  <w:p w14:paraId="08BC3E39" w14:textId="2ACD99DA" w:rsidR="00FA7848" w:rsidRPr="008460A8" w:rsidRDefault="00000000" w:rsidP="002B559C">
    <w:pPr>
      <w:pStyle w:val="En-tte"/>
      <w:pBdr>
        <w:bottom w:val="single" w:sz="4" w:space="1" w:color="auto"/>
      </w:pBdr>
      <w:spacing w:after="240"/>
      <w:rPr>
        <w:sz w:val="20"/>
        <w:szCs w:val="20"/>
      </w:rPr>
    </w:pPr>
    <w:sdt>
      <w:sdtPr>
        <w:rPr>
          <w:sz w:val="20"/>
          <w:szCs w:val="20"/>
        </w:rPr>
        <w:alias w:val="Subject"/>
        <w:tag w:val=""/>
        <w:id w:val="96732872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1043F" w:rsidRPr="008460A8">
          <w:rPr>
            <w:sz w:val="20"/>
            <w:szCs w:val="20"/>
          </w:rPr>
          <w:t>CBD/SBSTTA/REC/26/6</w:t>
        </w:r>
      </w:sdtContent>
    </w:sdt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alias w:val="Subject"/>
      <w:tag w:val=""/>
      <w:id w:val="-188501507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08BC3E3A" w14:textId="6E76AC5F" w:rsidR="00FA7848" w:rsidRPr="008460A8" w:rsidRDefault="00D1043F" w:rsidP="002B559C">
        <w:pPr>
          <w:pStyle w:val="En-tte"/>
          <w:pBdr>
            <w:bottom w:val="single" w:sz="4" w:space="1" w:color="auto"/>
          </w:pBdr>
          <w:spacing w:after="240"/>
          <w:jc w:val="right"/>
          <w:rPr>
            <w:sz w:val="20"/>
            <w:szCs w:val="20"/>
          </w:rPr>
        </w:pPr>
        <w:r w:rsidRPr="008460A8">
          <w:rPr>
            <w:sz w:val="20"/>
            <w:szCs w:val="20"/>
          </w:rPr>
          <w:t>CBD/SBSTTA/REC/26/6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23A8"/>
    <w:multiLevelType w:val="hybridMultilevel"/>
    <w:tmpl w:val="5EC2C832"/>
    <w:lvl w:ilvl="0" w:tplc="AA306098">
      <w:start w:val="1"/>
      <w:numFmt w:val="decimal"/>
      <w:lvlText w:val="%1)"/>
      <w:lvlJc w:val="left"/>
      <w:pPr>
        <w:ind w:left="1020" w:hanging="360"/>
      </w:pPr>
    </w:lvl>
    <w:lvl w:ilvl="1" w:tplc="10E0D9C2">
      <w:start w:val="1"/>
      <w:numFmt w:val="decimal"/>
      <w:lvlText w:val="%2)"/>
      <w:lvlJc w:val="left"/>
      <w:pPr>
        <w:ind w:left="1020" w:hanging="360"/>
      </w:pPr>
    </w:lvl>
    <w:lvl w:ilvl="2" w:tplc="8942332E">
      <w:start w:val="1"/>
      <w:numFmt w:val="decimal"/>
      <w:lvlText w:val="%3)"/>
      <w:lvlJc w:val="left"/>
      <w:pPr>
        <w:ind w:left="1020" w:hanging="360"/>
      </w:pPr>
    </w:lvl>
    <w:lvl w:ilvl="3" w:tplc="B158F9F0">
      <w:start w:val="1"/>
      <w:numFmt w:val="decimal"/>
      <w:lvlText w:val="%4)"/>
      <w:lvlJc w:val="left"/>
      <w:pPr>
        <w:ind w:left="1020" w:hanging="360"/>
      </w:pPr>
    </w:lvl>
    <w:lvl w:ilvl="4" w:tplc="0B005BC0">
      <w:start w:val="1"/>
      <w:numFmt w:val="decimal"/>
      <w:lvlText w:val="%5)"/>
      <w:lvlJc w:val="left"/>
      <w:pPr>
        <w:ind w:left="1020" w:hanging="360"/>
      </w:pPr>
    </w:lvl>
    <w:lvl w:ilvl="5" w:tplc="3920E2AE">
      <w:start w:val="1"/>
      <w:numFmt w:val="decimal"/>
      <w:lvlText w:val="%6)"/>
      <w:lvlJc w:val="left"/>
      <w:pPr>
        <w:ind w:left="1020" w:hanging="360"/>
      </w:pPr>
    </w:lvl>
    <w:lvl w:ilvl="6" w:tplc="E4181722">
      <w:start w:val="1"/>
      <w:numFmt w:val="decimal"/>
      <w:lvlText w:val="%7)"/>
      <w:lvlJc w:val="left"/>
      <w:pPr>
        <w:ind w:left="1020" w:hanging="360"/>
      </w:pPr>
    </w:lvl>
    <w:lvl w:ilvl="7" w:tplc="D4C29AE0">
      <w:start w:val="1"/>
      <w:numFmt w:val="decimal"/>
      <w:lvlText w:val="%8)"/>
      <w:lvlJc w:val="left"/>
      <w:pPr>
        <w:ind w:left="1020" w:hanging="360"/>
      </w:pPr>
    </w:lvl>
    <w:lvl w:ilvl="8" w:tplc="126C2D9E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1BDC6D4B"/>
    <w:multiLevelType w:val="hybridMultilevel"/>
    <w:tmpl w:val="3386E3A4"/>
    <w:lvl w:ilvl="0" w:tplc="8480A2F2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A6E10"/>
    <w:multiLevelType w:val="hybridMultilevel"/>
    <w:tmpl w:val="0CF80BDC"/>
    <w:lvl w:ilvl="0" w:tplc="807A2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47306A"/>
    <w:multiLevelType w:val="hybridMultilevel"/>
    <w:tmpl w:val="6E60F7DC"/>
    <w:lvl w:ilvl="0" w:tplc="5906913C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13" w:hanging="360"/>
      </w:pPr>
    </w:lvl>
    <w:lvl w:ilvl="2" w:tplc="1009001B" w:tentative="1">
      <w:start w:val="1"/>
      <w:numFmt w:val="lowerRoman"/>
      <w:lvlText w:val="%3."/>
      <w:lvlJc w:val="right"/>
      <w:pPr>
        <w:ind w:left="3033" w:hanging="180"/>
      </w:pPr>
    </w:lvl>
    <w:lvl w:ilvl="3" w:tplc="1009000F" w:tentative="1">
      <w:start w:val="1"/>
      <w:numFmt w:val="decimal"/>
      <w:lvlText w:val="%4."/>
      <w:lvlJc w:val="left"/>
      <w:pPr>
        <w:ind w:left="3753" w:hanging="360"/>
      </w:pPr>
    </w:lvl>
    <w:lvl w:ilvl="4" w:tplc="10090019" w:tentative="1">
      <w:start w:val="1"/>
      <w:numFmt w:val="lowerLetter"/>
      <w:lvlText w:val="%5."/>
      <w:lvlJc w:val="left"/>
      <w:pPr>
        <w:ind w:left="4473" w:hanging="360"/>
      </w:pPr>
    </w:lvl>
    <w:lvl w:ilvl="5" w:tplc="1009001B" w:tentative="1">
      <w:start w:val="1"/>
      <w:numFmt w:val="lowerRoman"/>
      <w:lvlText w:val="%6."/>
      <w:lvlJc w:val="right"/>
      <w:pPr>
        <w:ind w:left="5193" w:hanging="180"/>
      </w:pPr>
    </w:lvl>
    <w:lvl w:ilvl="6" w:tplc="1009000F" w:tentative="1">
      <w:start w:val="1"/>
      <w:numFmt w:val="decimal"/>
      <w:lvlText w:val="%7."/>
      <w:lvlJc w:val="left"/>
      <w:pPr>
        <w:ind w:left="5913" w:hanging="360"/>
      </w:pPr>
    </w:lvl>
    <w:lvl w:ilvl="7" w:tplc="10090019" w:tentative="1">
      <w:start w:val="1"/>
      <w:numFmt w:val="lowerLetter"/>
      <w:lvlText w:val="%8."/>
      <w:lvlJc w:val="left"/>
      <w:pPr>
        <w:ind w:left="6633" w:hanging="360"/>
      </w:pPr>
    </w:lvl>
    <w:lvl w:ilvl="8" w:tplc="10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4" w15:restartNumberingAfterBreak="0">
    <w:nsid w:val="24127565"/>
    <w:multiLevelType w:val="hybridMultilevel"/>
    <w:tmpl w:val="0868E6B8"/>
    <w:lvl w:ilvl="0" w:tplc="A03A785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90C32"/>
    <w:multiLevelType w:val="hybridMultilevel"/>
    <w:tmpl w:val="F4A86298"/>
    <w:lvl w:ilvl="0" w:tplc="CFF475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F31E2A"/>
    <w:multiLevelType w:val="hybridMultilevel"/>
    <w:tmpl w:val="28629C36"/>
    <w:lvl w:ilvl="0" w:tplc="367A5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782816"/>
    <w:multiLevelType w:val="hybridMultilevel"/>
    <w:tmpl w:val="37C60EB2"/>
    <w:lvl w:ilvl="0" w:tplc="1ADCAEE0">
      <w:start w:val="1"/>
      <w:numFmt w:val="decimal"/>
      <w:lvlText w:val="%1)"/>
      <w:lvlJc w:val="left"/>
      <w:pPr>
        <w:ind w:left="1020" w:hanging="360"/>
      </w:pPr>
    </w:lvl>
    <w:lvl w:ilvl="1" w:tplc="567AF576">
      <w:start w:val="1"/>
      <w:numFmt w:val="decimal"/>
      <w:lvlText w:val="%2)"/>
      <w:lvlJc w:val="left"/>
      <w:pPr>
        <w:ind w:left="1020" w:hanging="360"/>
      </w:pPr>
    </w:lvl>
    <w:lvl w:ilvl="2" w:tplc="65C6F29C">
      <w:start w:val="1"/>
      <w:numFmt w:val="decimal"/>
      <w:lvlText w:val="%3)"/>
      <w:lvlJc w:val="left"/>
      <w:pPr>
        <w:ind w:left="1020" w:hanging="360"/>
      </w:pPr>
    </w:lvl>
    <w:lvl w:ilvl="3" w:tplc="F63629DC">
      <w:start w:val="1"/>
      <w:numFmt w:val="decimal"/>
      <w:lvlText w:val="%4)"/>
      <w:lvlJc w:val="left"/>
      <w:pPr>
        <w:ind w:left="1020" w:hanging="360"/>
      </w:pPr>
    </w:lvl>
    <w:lvl w:ilvl="4" w:tplc="4BBCC162">
      <w:start w:val="1"/>
      <w:numFmt w:val="decimal"/>
      <w:lvlText w:val="%5)"/>
      <w:lvlJc w:val="left"/>
      <w:pPr>
        <w:ind w:left="1020" w:hanging="360"/>
      </w:pPr>
    </w:lvl>
    <w:lvl w:ilvl="5" w:tplc="6D969EA2">
      <w:start w:val="1"/>
      <w:numFmt w:val="decimal"/>
      <w:lvlText w:val="%6)"/>
      <w:lvlJc w:val="left"/>
      <w:pPr>
        <w:ind w:left="1020" w:hanging="360"/>
      </w:pPr>
    </w:lvl>
    <w:lvl w:ilvl="6" w:tplc="5E4C1FEC">
      <w:start w:val="1"/>
      <w:numFmt w:val="decimal"/>
      <w:lvlText w:val="%7)"/>
      <w:lvlJc w:val="left"/>
      <w:pPr>
        <w:ind w:left="1020" w:hanging="360"/>
      </w:pPr>
    </w:lvl>
    <w:lvl w:ilvl="7" w:tplc="F828DB00">
      <w:start w:val="1"/>
      <w:numFmt w:val="decimal"/>
      <w:lvlText w:val="%8)"/>
      <w:lvlJc w:val="left"/>
      <w:pPr>
        <w:ind w:left="1020" w:hanging="360"/>
      </w:pPr>
    </w:lvl>
    <w:lvl w:ilvl="8" w:tplc="4E6E5B5E">
      <w:start w:val="1"/>
      <w:numFmt w:val="decimal"/>
      <w:lvlText w:val="%9)"/>
      <w:lvlJc w:val="left"/>
      <w:pPr>
        <w:ind w:left="1020" w:hanging="360"/>
      </w:pPr>
    </w:lvl>
  </w:abstractNum>
  <w:abstractNum w:abstractNumId="8" w15:restartNumberingAfterBreak="0">
    <w:nsid w:val="467961CE"/>
    <w:multiLevelType w:val="hybridMultilevel"/>
    <w:tmpl w:val="AFDCF908"/>
    <w:lvl w:ilvl="0" w:tplc="371C7C0E">
      <w:start w:val="1"/>
      <w:numFmt w:val="upperRoman"/>
      <w:pStyle w:val="Titre1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77FDF"/>
    <w:multiLevelType w:val="multilevel"/>
    <w:tmpl w:val="D6E6D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06F48"/>
    <w:multiLevelType w:val="multilevel"/>
    <w:tmpl w:val="FC36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95409C"/>
    <w:multiLevelType w:val="hybridMultilevel"/>
    <w:tmpl w:val="07B4D422"/>
    <w:lvl w:ilvl="0" w:tplc="2DEE4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B57015"/>
    <w:multiLevelType w:val="hybridMultilevel"/>
    <w:tmpl w:val="D122BC2C"/>
    <w:lvl w:ilvl="0" w:tplc="9A008F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99F7710"/>
    <w:multiLevelType w:val="hybridMultilevel"/>
    <w:tmpl w:val="1D280138"/>
    <w:lvl w:ilvl="0" w:tplc="3DF4418A">
      <w:start w:val="1"/>
      <w:numFmt w:val="decimal"/>
      <w:pStyle w:val="Titre3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80578"/>
    <w:multiLevelType w:val="hybridMultilevel"/>
    <w:tmpl w:val="251AB796"/>
    <w:lvl w:ilvl="0" w:tplc="8862B882">
      <w:start w:val="1"/>
      <w:numFmt w:val="lowerLetter"/>
      <w:pStyle w:val="Para2"/>
      <w:lvlText w:val="(%1)"/>
      <w:lvlJc w:val="left"/>
      <w:pPr>
        <w:ind w:left="92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22"/>
        <w:position w:val="0"/>
        <w:sz w:val="22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2466" w:hanging="360"/>
      </w:pPr>
    </w:lvl>
    <w:lvl w:ilvl="2" w:tplc="1009001B" w:tentative="1">
      <w:start w:val="1"/>
      <w:numFmt w:val="lowerRoman"/>
      <w:lvlText w:val="%3."/>
      <w:lvlJc w:val="right"/>
      <w:pPr>
        <w:ind w:left="3186" w:hanging="180"/>
      </w:pPr>
    </w:lvl>
    <w:lvl w:ilvl="3" w:tplc="1009000F" w:tentative="1">
      <w:start w:val="1"/>
      <w:numFmt w:val="decimal"/>
      <w:lvlText w:val="%4."/>
      <w:lvlJc w:val="left"/>
      <w:pPr>
        <w:ind w:left="3906" w:hanging="360"/>
      </w:pPr>
    </w:lvl>
    <w:lvl w:ilvl="4" w:tplc="10090019" w:tentative="1">
      <w:start w:val="1"/>
      <w:numFmt w:val="lowerLetter"/>
      <w:lvlText w:val="%5."/>
      <w:lvlJc w:val="left"/>
      <w:pPr>
        <w:ind w:left="4626" w:hanging="360"/>
      </w:pPr>
    </w:lvl>
    <w:lvl w:ilvl="5" w:tplc="1009001B" w:tentative="1">
      <w:start w:val="1"/>
      <w:numFmt w:val="lowerRoman"/>
      <w:lvlText w:val="%6."/>
      <w:lvlJc w:val="right"/>
      <w:pPr>
        <w:ind w:left="5346" w:hanging="180"/>
      </w:pPr>
    </w:lvl>
    <w:lvl w:ilvl="6" w:tplc="1009000F" w:tentative="1">
      <w:start w:val="1"/>
      <w:numFmt w:val="decimal"/>
      <w:lvlText w:val="%7."/>
      <w:lvlJc w:val="left"/>
      <w:pPr>
        <w:ind w:left="6066" w:hanging="360"/>
      </w:pPr>
    </w:lvl>
    <w:lvl w:ilvl="7" w:tplc="10090019" w:tentative="1">
      <w:start w:val="1"/>
      <w:numFmt w:val="lowerLetter"/>
      <w:lvlText w:val="%8."/>
      <w:lvlJc w:val="left"/>
      <w:pPr>
        <w:ind w:left="6786" w:hanging="360"/>
      </w:pPr>
    </w:lvl>
    <w:lvl w:ilvl="8" w:tplc="10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5" w15:restartNumberingAfterBreak="0">
    <w:nsid w:val="653730A5"/>
    <w:multiLevelType w:val="hybridMultilevel"/>
    <w:tmpl w:val="EF5A0DAC"/>
    <w:lvl w:ilvl="0" w:tplc="0B8E98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5D441B4"/>
    <w:multiLevelType w:val="hybridMultilevel"/>
    <w:tmpl w:val="7C10E144"/>
    <w:lvl w:ilvl="0" w:tplc="2DEE4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B70991"/>
    <w:multiLevelType w:val="hybridMultilevel"/>
    <w:tmpl w:val="A22E3CF4"/>
    <w:lvl w:ilvl="0" w:tplc="1EF4DB82">
      <w:start w:val="1"/>
      <w:numFmt w:val="decimal"/>
      <w:pStyle w:val="Para1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F368B8"/>
    <w:multiLevelType w:val="hybridMultilevel"/>
    <w:tmpl w:val="CB8E8B36"/>
    <w:lvl w:ilvl="0" w:tplc="43B2519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BFF494A"/>
    <w:multiLevelType w:val="hybridMultilevel"/>
    <w:tmpl w:val="B8C27F8A"/>
    <w:lvl w:ilvl="0" w:tplc="48DEED9E">
      <w:start w:val="1"/>
      <w:numFmt w:val="lowerRoman"/>
      <w:pStyle w:val="Para3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54BC5"/>
    <w:multiLevelType w:val="hybridMultilevel"/>
    <w:tmpl w:val="0B1C6CD6"/>
    <w:lvl w:ilvl="0" w:tplc="A7226BAC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B4393"/>
    <w:multiLevelType w:val="hybridMultilevel"/>
    <w:tmpl w:val="5FBC14C6"/>
    <w:lvl w:ilvl="0" w:tplc="5A608E14">
      <w:start w:val="1"/>
      <w:numFmt w:val="decimal"/>
      <w:lvlText w:val="%1)"/>
      <w:lvlJc w:val="left"/>
      <w:pPr>
        <w:ind w:left="1020" w:hanging="360"/>
      </w:pPr>
    </w:lvl>
    <w:lvl w:ilvl="1" w:tplc="13122046">
      <w:start w:val="1"/>
      <w:numFmt w:val="decimal"/>
      <w:lvlText w:val="%2)"/>
      <w:lvlJc w:val="left"/>
      <w:pPr>
        <w:ind w:left="1020" w:hanging="360"/>
      </w:pPr>
    </w:lvl>
    <w:lvl w:ilvl="2" w:tplc="6F720704">
      <w:start w:val="1"/>
      <w:numFmt w:val="decimal"/>
      <w:lvlText w:val="%3)"/>
      <w:lvlJc w:val="left"/>
      <w:pPr>
        <w:ind w:left="1020" w:hanging="360"/>
      </w:pPr>
    </w:lvl>
    <w:lvl w:ilvl="3" w:tplc="96723AD6">
      <w:start w:val="1"/>
      <w:numFmt w:val="decimal"/>
      <w:lvlText w:val="%4)"/>
      <w:lvlJc w:val="left"/>
      <w:pPr>
        <w:ind w:left="1020" w:hanging="360"/>
      </w:pPr>
    </w:lvl>
    <w:lvl w:ilvl="4" w:tplc="99C835DE">
      <w:start w:val="1"/>
      <w:numFmt w:val="decimal"/>
      <w:lvlText w:val="%5)"/>
      <w:lvlJc w:val="left"/>
      <w:pPr>
        <w:ind w:left="1020" w:hanging="360"/>
      </w:pPr>
    </w:lvl>
    <w:lvl w:ilvl="5" w:tplc="E21E4116">
      <w:start w:val="1"/>
      <w:numFmt w:val="decimal"/>
      <w:lvlText w:val="%6)"/>
      <w:lvlJc w:val="left"/>
      <w:pPr>
        <w:ind w:left="1020" w:hanging="360"/>
      </w:pPr>
    </w:lvl>
    <w:lvl w:ilvl="6" w:tplc="4058CEBE">
      <w:start w:val="1"/>
      <w:numFmt w:val="decimal"/>
      <w:lvlText w:val="%7)"/>
      <w:lvlJc w:val="left"/>
      <w:pPr>
        <w:ind w:left="1020" w:hanging="360"/>
      </w:pPr>
    </w:lvl>
    <w:lvl w:ilvl="7" w:tplc="ED965800">
      <w:start w:val="1"/>
      <w:numFmt w:val="decimal"/>
      <w:lvlText w:val="%8)"/>
      <w:lvlJc w:val="left"/>
      <w:pPr>
        <w:ind w:left="1020" w:hanging="360"/>
      </w:pPr>
    </w:lvl>
    <w:lvl w:ilvl="8" w:tplc="4AF27A6C">
      <w:start w:val="1"/>
      <w:numFmt w:val="decimal"/>
      <w:lvlText w:val="%9)"/>
      <w:lvlJc w:val="left"/>
      <w:pPr>
        <w:ind w:left="1020" w:hanging="360"/>
      </w:pPr>
    </w:lvl>
  </w:abstractNum>
  <w:num w:numId="1" w16cid:durableId="3360145">
    <w:abstractNumId w:val="8"/>
  </w:num>
  <w:num w:numId="2" w16cid:durableId="505444692">
    <w:abstractNumId w:val="17"/>
  </w:num>
  <w:num w:numId="3" w16cid:durableId="816531742">
    <w:abstractNumId w:val="18"/>
  </w:num>
  <w:num w:numId="4" w16cid:durableId="1255043690">
    <w:abstractNumId w:val="2"/>
  </w:num>
  <w:num w:numId="5" w16cid:durableId="1619683755">
    <w:abstractNumId w:val="3"/>
  </w:num>
  <w:num w:numId="6" w16cid:durableId="1026180969">
    <w:abstractNumId w:val="3"/>
  </w:num>
  <w:num w:numId="7" w16cid:durableId="1872300194">
    <w:abstractNumId w:val="6"/>
  </w:num>
  <w:num w:numId="8" w16cid:durableId="1035496175">
    <w:abstractNumId w:val="13"/>
  </w:num>
  <w:num w:numId="9" w16cid:durableId="266549109">
    <w:abstractNumId w:val="16"/>
  </w:num>
  <w:num w:numId="10" w16cid:durableId="855460170">
    <w:abstractNumId w:val="15"/>
  </w:num>
  <w:num w:numId="11" w16cid:durableId="2104497351">
    <w:abstractNumId w:val="11"/>
  </w:num>
  <w:num w:numId="12" w16cid:durableId="527837086">
    <w:abstractNumId w:val="5"/>
  </w:num>
  <w:num w:numId="13" w16cid:durableId="1953241962">
    <w:abstractNumId w:val="5"/>
    <w:lvlOverride w:ilvl="0">
      <w:startOverride w:val="1"/>
    </w:lvlOverride>
  </w:num>
  <w:num w:numId="14" w16cid:durableId="1098257754">
    <w:abstractNumId w:val="14"/>
  </w:num>
  <w:num w:numId="15" w16cid:durableId="777212629">
    <w:abstractNumId w:val="14"/>
    <w:lvlOverride w:ilvl="0">
      <w:startOverride w:val="1"/>
    </w:lvlOverride>
  </w:num>
  <w:num w:numId="16" w16cid:durableId="739055855">
    <w:abstractNumId w:val="17"/>
    <w:lvlOverride w:ilvl="0">
      <w:startOverride w:val="1"/>
    </w:lvlOverride>
  </w:num>
  <w:num w:numId="17" w16cid:durableId="1867018247">
    <w:abstractNumId w:val="14"/>
    <w:lvlOverride w:ilvl="0">
      <w:startOverride w:val="1"/>
    </w:lvlOverride>
  </w:num>
  <w:num w:numId="18" w16cid:durableId="515315823">
    <w:abstractNumId w:val="19"/>
  </w:num>
  <w:num w:numId="19" w16cid:durableId="1422138133">
    <w:abstractNumId w:val="17"/>
    <w:lvlOverride w:ilvl="0">
      <w:startOverride w:val="1"/>
    </w:lvlOverride>
  </w:num>
  <w:num w:numId="20" w16cid:durableId="1517383629">
    <w:abstractNumId w:val="17"/>
    <w:lvlOverride w:ilvl="0">
      <w:startOverride w:val="1"/>
    </w:lvlOverride>
  </w:num>
  <w:num w:numId="21" w16cid:durableId="385879478">
    <w:abstractNumId w:val="17"/>
  </w:num>
  <w:num w:numId="22" w16cid:durableId="309754890">
    <w:abstractNumId w:val="17"/>
  </w:num>
  <w:num w:numId="23" w16cid:durableId="1300771127">
    <w:abstractNumId w:val="17"/>
    <w:lvlOverride w:ilvl="0">
      <w:startOverride w:val="1"/>
    </w:lvlOverride>
  </w:num>
  <w:num w:numId="24" w16cid:durableId="163277602">
    <w:abstractNumId w:val="17"/>
    <w:lvlOverride w:ilvl="0">
      <w:startOverride w:val="1"/>
    </w:lvlOverride>
  </w:num>
  <w:num w:numId="25" w16cid:durableId="1014576582">
    <w:abstractNumId w:val="12"/>
  </w:num>
  <w:num w:numId="26" w16cid:durableId="1084953578">
    <w:abstractNumId w:val="17"/>
  </w:num>
  <w:num w:numId="27" w16cid:durableId="1637560584">
    <w:abstractNumId w:val="10"/>
  </w:num>
  <w:num w:numId="28" w16cid:durableId="1164467324">
    <w:abstractNumId w:val="9"/>
  </w:num>
  <w:num w:numId="29" w16cid:durableId="444273581">
    <w:abstractNumId w:val="17"/>
  </w:num>
  <w:num w:numId="30" w16cid:durableId="1027488114">
    <w:abstractNumId w:val="4"/>
  </w:num>
  <w:num w:numId="31" w16cid:durableId="52776303">
    <w:abstractNumId w:val="17"/>
  </w:num>
  <w:num w:numId="32" w16cid:durableId="813331839">
    <w:abstractNumId w:val="17"/>
  </w:num>
  <w:num w:numId="33" w16cid:durableId="955453528">
    <w:abstractNumId w:val="17"/>
  </w:num>
  <w:num w:numId="34" w16cid:durableId="1603223714">
    <w:abstractNumId w:val="17"/>
  </w:num>
  <w:num w:numId="35" w16cid:durableId="44531379">
    <w:abstractNumId w:val="17"/>
  </w:num>
  <w:num w:numId="36" w16cid:durableId="1310357863">
    <w:abstractNumId w:val="17"/>
  </w:num>
  <w:num w:numId="37" w16cid:durableId="2103602480">
    <w:abstractNumId w:val="0"/>
  </w:num>
  <w:num w:numId="38" w16cid:durableId="911045462">
    <w:abstractNumId w:val="21"/>
  </w:num>
  <w:num w:numId="39" w16cid:durableId="755714717">
    <w:abstractNumId w:val="7"/>
  </w:num>
  <w:num w:numId="40" w16cid:durableId="324480437">
    <w:abstractNumId w:val="17"/>
  </w:num>
  <w:num w:numId="41" w16cid:durableId="1691449571">
    <w:abstractNumId w:val="17"/>
  </w:num>
  <w:num w:numId="42" w16cid:durableId="1388648853">
    <w:abstractNumId w:val="17"/>
  </w:num>
  <w:num w:numId="43" w16cid:durableId="1496531271">
    <w:abstractNumId w:val="17"/>
  </w:num>
  <w:num w:numId="44" w16cid:durableId="1497917579">
    <w:abstractNumId w:val="1"/>
  </w:num>
  <w:num w:numId="45" w16cid:durableId="9769115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6FD"/>
    <w:rsid w:val="00003FF3"/>
    <w:rsid w:val="000042D1"/>
    <w:rsid w:val="00006BE7"/>
    <w:rsid w:val="00007E6A"/>
    <w:rsid w:val="00010EAA"/>
    <w:rsid w:val="00014A40"/>
    <w:rsid w:val="00020290"/>
    <w:rsid w:val="000212DF"/>
    <w:rsid w:val="00022C03"/>
    <w:rsid w:val="00022E1C"/>
    <w:rsid w:val="0002335F"/>
    <w:rsid w:val="00025D6F"/>
    <w:rsid w:val="00026B64"/>
    <w:rsid w:val="0002747A"/>
    <w:rsid w:val="00031551"/>
    <w:rsid w:val="00032B5E"/>
    <w:rsid w:val="000332D9"/>
    <w:rsid w:val="000342CC"/>
    <w:rsid w:val="00034B07"/>
    <w:rsid w:val="00036828"/>
    <w:rsid w:val="00036AA2"/>
    <w:rsid w:val="00037A80"/>
    <w:rsid w:val="00037C21"/>
    <w:rsid w:val="00040598"/>
    <w:rsid w:val="00040A9B"/>
    <w:rsid w:val="00040DB8"/>
    <w:rsid w:val="00041AD2"/>
    <w:rsid w:val="000426FD"/>
    <w:rsid w:val="00042717"/>
    <w:rsid w:val="0004425E"/>
    <w:rsid w:val="00044ABE"/>
    <w:rsid w:val="00047D36"/>
    <w:rsid w:val="00050D7A"/>
    <w:rsid w:val="00053CFD"/>
    <w:rsid w:val="00054B6D"/>
    <w:rsid w:val="00055F54"/>
    <w:rsid w:val="000573AA"/>
    <w:rsid w:val="00057F2F"/>
    <w:rsid w:val="00060C1B"/>
    <w:rsid w:val="0006195B"/>
    <w:rsid w:val="000623F2"/>
    <w:rsid w:val="00062820"/>
    <w:rsid w:val="00064512"/>
    <w:rsid w:val="00064DBC"/>
    <w:rsid w:val="00071426"/>
    <w:rsid w:val="00073341"/>
    <w:rsid w:val="0007435D"/>
    <w:rsid w:val="000743EF"/>
    <w:rsid w:val="000762CC"/>
    <w:rsid w:val="00077E9B"/>
    <w:rsid w:val="000804B3"/>
    <w:rsid w:val="00080B15"/>
    <w:rsid w:val="00080D96"/>
    <w:rsid w:val="00081E32"/>
    <w:rsid w:val="00082CD3"/>
    <w:rsid w:val="00087855"/>
    <w:rsid w:val="00091392"/>
    <w:rsid w:val="0009158F"/>
    <w:rsid w:val="00094930"/>
    <w:rsid w:val="0009565E"/>
    <w:rsid w:val="00097BE6"/>
    <w:rsid w:val="000A0E5F"/>
    <w:rsid w:val="000A2B8B"/>
    <w:rsid w:val="000A5EA6"/>
    <w:rsid w:val="000A6174"/>
    <w:rsid w:val="000A711A"/>
    <w:rsid w:val="000B16DA"/>
    <w:rsid w:val="000B2D66"/>
    <w:rsid w:val="000B3A29"/>
    <w:rsid w:val="000B3CB0"/>
    <w:rsid w:val="000B49D0"/>
    <w:rsid w:val="000B76CF"/>
    <w:rsid w:val="000C1613"/>
    <w:rsid w:val="000C1A4A"/>
    <w:rsid w:val="000C20F8"/>
    <w:rsid w:val="000C2319"/>
    <w:rsid w:val="000C7B96"/>
    <w:rsid w:val="000D07B2"/>
    <w:rsid w:val="000D1A26"/>
    <w:rsid w:val="000D62B1"/>
    <w:rsid w:val="000D705B"/>
    <w:rsid w:val="000D7171"/>
    <w:rsid w:val="000E0202"/>
    <w:rsid w:val="000E2483"/>
    <w:rsid w:val="000E2535"/>
    <w:rsid w:val="000E28BB"/>
    <w:rsid w:val="000E2F14"/>
    <w:rsid w:val="000E40E2"/>
    <w:rsid w:val="000E51F8"/>
    <w:rsid w:val="000F0155"/>
    <w:rsid w:val="000F0489"/>
    <w:rsid w:val="000F5048"/>
    <w:rsid w:val="000F5D36"/>
    <w:rsid w:val="001005BC"/>
    <w:rsid w:val="00101006"/>
    <w:rsid w:val="001053EB"/>
    <w:rsid w:val="00106AD9"/>
    <w:rsid w:val="00112453"/>
    <w:rsid w:val="00112BE1"/>
    <w:rsid w:val="0011455D"/>
    <w:rsid w:val="00114BD6"/>
    <w:rsid w:val="00116259"/>
    <w:rsid w:val="00117A51"/>
    <w:rsid w:val="00121B76"/>
    <w:rsid w:val="00123447"/>
    <w:rsid w:val="00125851"/>
    <w:rsid w:val="00126A74"/>
    <w:rsid w:val="00126DC8"/>
    <w:rsid w:val="00126F11"/>
    <w:rsid w:val="00131B32"/>
    <w:rsid w:val="00132581"/>
    <w:rsid w:val="00132802"/>
    <w:rsid w:val="00134988"/>
    <w:rsid w:val="00135CB0"/>
    <w:rsid w:val="00135EAA"/>
    <w:rsid w:val="00141883"/>
    <w:rsid w:val="00141D48"/>
    <w:rsid w:val="001428A5"/>
    <w:rsid w:val="00142F25"/>
    <w:rsid w:val="00144E9E"/>
    <w:rsid w:val="00146551"/>
    <w:rsid w:val="001478A7"/>
    <w:rsid w:val="00150D29"/>
    <w:rsid w:val="0015134D"/>
    <w:rsid w:val="00157B18"/>
    <w:rsid w:val="001611AC"/>
    <w:rsid w:val="00167621"/>
    <w:rsid w:val="00175BFC"/>
    <w:rsid w:val="001804E6"/>
    <w:rsid w:val="00180EAE"/>
    <w:rsid w:val="00184909"/>
    <w:rsid w:val="001903C9"/>
    <w:rsid w:val="0019044F"/>
    <w:rsid w:val="00191C9D"/>
    <w:rsid w:val="0019566C"/>
    <w:rsid w:val="00195CFB"/>
    <w:rsid w:val="0019660B"/>
    <w:rsid w:val="00196D26"/>
    <w:rsid w:val="001A0615"/>
    <w:rsid w:val="001A0760"/>
    <w:rsid w:val="001A4A37"/>
    <w:rsid w:val="001A5AE5"/>
    <w:rsid w:val="001A6EC6"/>
    <w:rsid w:val="001A7D2A"/>
    <w:rsid w:val="001B4D22"/>
    <w:rsid w:val="001B4FC7"/>
    <w:rsid w:val="001B59C8"/>
    <w:rsid w:val="001B6B9A"/>
    <w:rsid w:val="001C3EC0"/>
    <w:rsid w:val="001C4606"/>
    <w:rsid w:val="001C5B86"/>
    <w:rsid w:val="001C5F72"/>
    <w:rsid w:val="001C6149"/>
    <w:rsid w:val="001C7DEE"/>
    <w:rsid w:val="001D2CE0"/>
    <w:rsid w:val="001D5E45"/>
    <w:rsid w:val="001D7501"/>
    <w:rsid w:val="001E17D4"/>
    <w:rsid w:val="001E422F"/>
    <w:rsid w:val="001E42A4"/>
    <w:rsid w:val="001E54DD"/>
    <w:rsid w:val="001E7799"/>
    <w:rsid w:val="001E7E6A"/>
    <w:rsid w:val="001F17D8"/>
    <w:rsid w:val="001F25B8"/>
    <w:rsid w:val="001F498C"/>
    <w:rsid w:val="001F5A0C"/>
    <w:rsid w:val="001F5FFA"/>
    <w:rsid w:val="001F762B"/>
    <w:rsid w:val="002009FC"/>
    <w:rsid w:val="00203136"/>
    <w:rsid w:val="00204AB9"/>
    <w:rsid w:val="00206B8E"/>
    <w:rsid w:val="00213096"/>
    <w:rsid w:val="002132D1"/>
    <w:rsid w:val="0021406D"/>
    <w:rsid w:val="002155D4"/>
    <w:rsid w:val="002159E6"/>
    <w:rsid w:val="00215D77"/>
    <w:rsid w:val="002252FC"/>
    <w:rsid w:val="002300D3"/>
    <w:rsid w:val="00234749"/>
    <w:rsid w:val="00236015"/>
    <w:rsid w:val="0023743D"/>
    <w:rsid w:val="00240AD3"/>
    <w:rsid w:val="00241A19"/>
    <w:rsid w:val="00242BA1"/>
    <w:rsid w:val="00243435"/>
    <w:rsid w:val="002459DF"/>
    <w:rsid w:val="00246A2E"/>
    <w:rsid w:val="00251F54"/>
    <w:rsid w:val="00252701"/>
    <w:rsid w:val="00252ABE"/>
    <w:rsid w:val="00254E15"/>
    <w:rsid w:val="00257346"/>
    <w:rsid w:val="00257D3B"/>
    <w:rsid w:val="002607AE"/>
    <w:rsid w:val="002725BC"/>
    <w:rsid w:val="00272A7E"/>
    <w:rsid w:val="002732C4"/>
    <w:rsid w:val="002738FE"/>
    <w:rsid w:val="00276161"/>
    <w:rsid w:val="00280552"/>
    <w:rsid w:val="0028197A"/>
    <w:rsid w:val="00285536"/>
    <w:rsid w:val="00287A09"/>
    <w:rsid w:val="00293DBD"/>
    <w:rsid w:val="002966A0"/>
    <w:rsid w:val="00296C2E"/>
    <w:rsid w:val="002A42BA"/>
    <w:rsid w:val="002A4F26"/>
    <w:rsid w:val="002A51AC"/>
    <w:rsid w:val="002B00CA"/>
    <w:rsid w:val="002B0537"/>
    <w:rsid w:val="002B421A"/>
    <w:rsid w:val="002B559C"/>
    <w:rsid w:val="002B65ED"/>
    <w:rsid w:val="002B6DEA"/>
    <w:rsid w:val="002B7F30"/>
    <w:rsid w:val="002B7FB2"/>
    <w:rsid w:val="002C01C5"/>
    <w:rsid w:val="002C0F85"/>
    <w:rsid w:val="002C1368"/>
    <w:rsid w:val="002C27A8"/>
    <w:rsid w:val="002C3F34"/>
    <w:rsid w:val="002C45CC"/>
    <w:rsid w:val="002C46F8"/>
    <w:rsid w:val="002C4F2E"/>
    <w:rsid w:val="002C5572"/>
    <w:rsid w:val="002C6D12"/>
    <w:rsid w:val="002D2B7D"/>
    <w:rsid w:val="002D6692"/>
    <w:rsid w:val="002E0779"/>
    <w:rsid w:val="002E13D6"/>
    <w:rsid w:val="002E2BF6"/>
    <w:rsid w:val="002E37F2"/>
    <w:rsid w:val="002E66DF"/>
    <w:rsid w:val="002F0781"/>
    <w:rsid w:val="002F07CB"/>
    <w:rsid w:val="002F0E0B"/>
    <w:rsid w:val="002F2D80"/>
    <w:rsid w:val="002F40AA"/>
    <w:rsid w:val="002F429A"/>
    <w:rsid w:val="002F54D4"/>
    <w:rsid w:val="002F77C9"/>
    <w:rsid w:val="00301592"/>
    <w:rsid w:val="00301749"/>
    <w:rsid w:val="00302DD8"/>
    <w:rsid w:val="00302F80"/>
    <w:rsid w:val="0030397A"/>
    <w:rsid w:val="00305827"/>
    <w:rsid w:val="003071E3"/>
    <w:rsid w:val="00310608"/>
    <w:rsid w:val="0031323D"/>
    <w:rsid w:val="0031659D"/>
    <w:rsid w:val="003167FC"/>
    <w:rsid w:val="00316AE0"/>
    <w:rsid w:val="00316D7A"/>
    <w:rsid w:val="00320F30"/>
    <w:rsid w:val="00321831"/>
    <w:rsid w:val="00323409"/>
    <w:rsid w:val="00323F22"/>
    <w:rsid w:val="003250FB"/>
    <w:rsid w:val="00325DB0"/>
    <w:rsid w:val="00327860"/>
    <w:rsid w:val="003349D0"/>
    <w:rsid w:val="00336C90"/>
    <w:rsid w:val="00341B6A"/>
    <w:rsid w:val="00341C1F"/>
    <w:rsid w:val="00341FA7"/>
    <w:rsid w:val="003442C6"/>
    <w:rsid w:val="00344D4C"/>
    <w:rsid w:val="003476A9"/>
    <w:rsid w:val="00353075"/>
    <w:rsid w:val="00360C3D"/>
    <w:rsid w:val="003613F9"/>
    <w:rsid w:val="0036393C"/>
    <w:rsid w:val="00363F7E"/>
    <w:rsid w:val="00364B5B"/>
    <w:rsid w:val="00364DBE"/>
    <w:rsid w:val="00365A75"/>
    <w:rsid w:val="00367D9B"/>
    <w:rsid w:val="00372974"/>
    <w:rsid w:val="0037370E"/>
    <w:rsid w:val="00373AD7"/>
    <w:rsid w:val="00374496"/>
    <w:rsid w:val="00375608"/>
    <w:rsid w:val="00376279"/>
    <w:rsid w:val="00376AA1"/>
    <w:rsid w:val="003771C3"/>
    <w:rsid w:val="00381487"/>
    <w:rsid w:val="00382059"/>
    <w:rsid w:val="003838C3"/>
    <w:rsid w:val="00385320"/>
    <w:rsid w:val="00390A58"/>
    <w:rsid w:val="003928E3"/>
    <w:rsid w:val="0039310E"/>
    <w:rsid w:val="0039320D"/>
    <w:rsid w:val="003A140F"/>
    <w:rsid w:val="003A335B"/>
    <w:rsid w:val="003B0A5A"/>
    <w:rsid w:val="003B2607"/>
    <w:rsid w:val="003B2FAD"/>
    <w:rsid w:val="003B30D4"/>
    <w:rsid w:val="003B469C"/>
    <w:rsid w:val="003B4B2A"/>
    <w:rsid w:val="003B510A"/>
    <w:rsid w:val="003C073B"/>
    <w:rsid w:val="003C18BF"/>
    <w:rsid w:val="003C3634"/>
    <w:rsid w:val="003C5418"/>
    <w:rsid w:val="003C57DE"/>
    <w:rsid w:val="003C6F10"/>
    <w:rsid w:val="003C732F"/>
    <w:rsid w:val="003D2D06"/>
    <w:rsid w:val="003D33BB"/>
    <w:rsid w:val="003D3E35"/>
    <w:rsid w:val="003D47B1"/>
    <w:rsid w:val="003D5714"/>
    <w:rsid w:val="003D5D3A"/>
    <w:rsid w:val="003D7BD7"/>
    <w:rsid w:val="003D7E08"/>
    <w:rsid w:val="003E007B"/>
    <w:rsid w:val="003E072E"/>
    <w:rsid w:val="003E27D3"/>
    <w:rsid w:val="003E2E13"/>
    <w:rsid w:val="003E52BA"/>
    <w:rsid w:val="003E5300"/>
    <w:rsid w:val="003F3F5A"/>
    <w:rsid w:val="003F4382"/>
    <w:rsid w:val="003F5047"/>
    <w:rsid w:val="00400107"/>
    <w:rsid w:val="004011C5"/>
    <w:rsid w:val="004017C2"/>
    <w:rsid w:val="00401AD3"/>
    <w:rsid w:val="00401DE1"/>
    <w:rsid w:val="004027C1"/>
    <w:rsid w:val="00402C30"/>
    <w:rsid w:val="00402DDD"/>
    <w:rsid w:val="004038D9"/>
    <w:rsid w:val="004043B2"/>
    <w:rsid w:val="00405710"/>
    <w:rsid w:val="00406735"/>
    <w:rsid w:val="00407087"/>
    <w:rsid w:val="0041424E"/>
    <w:rsid w:val="004149D7"/>
    <w:rsid w:val="00415CB0"/>
    <w:rsid w:val="004218F5"/>
    <w:rsid w:val="004263F9"/>
    <w:rsid w:val="00441498"/>
    <w:rsid w:val="0044304E"/>
    <w:rsid w:val="004443AC"/>
    <w:rsid w:val="00445F7D"/>
    <w:rsid w:val="00445FC4"/>
    <w:rsid w:val="00446933"/>
    <w:rsid w:val="0045241B"/>
    <w:rsid w:val="00452B0E"/>
    <w:rsid w:val="004542D0"/>
    <w:rsid w:val="004555A2"/>
    <w:rsid w:val="00461490"/>
    <w:rsid w:val="004622CC"/>
    <w:rsid w:val="00462ED8"/>
    <w:rsid w:val="00463391"/>
    <w:rsid w:val="00464494"/>
    <w:rsid w:val="00465A37"/>
    <w:rsid w:val="00466A56"/>
    <w:rsid w:val="00466E16"/>
    <w:rsid w:val="004701EE"/>
    <w:rsid w:val="00470786"/>
    <w:rsid w:val="00470CDF"/>
    <w:rsid w:val="00471B9D"/>
    <w:rsid w:val="00472743"/>
    <w:rsid w:val="00473294"/>
    <w:rsid w:val="00473B78"/>
    <w:rsid w:val="00473D7E"/>
    <w:rsid w:val="00473E7A"/>
    <w:rsid w:val="00475AF6"/>
    <w:rsid w:val="00480A8D"/>
    <w:rsid w:val="004829D2"/>
    <w:rsid w:val="00482EAB"/>
    <w:rsid w:val="004856D1"/>
    <w:rsid w:val="004912AD"/>
    <w:rsid w:val="00491624"/>
    <w:rsid w:val="00492804"/>
    <w:rsid w:val="00496AFA"/>
    <w:rsid w:val="004A0EE5"/>
    <w:rsid w:val="004A2A2D"/>
    <w:rsid w:val="004A51CA"/>
    <w:rsid w:val="004A7D39"/>
    <w:rsid w:val="004B1BB8"/>
    <w:rsid w:val="004B2E54"/>
    <w:rsid w:val="004B694C"/>
    <w:rsid w:val="004C03B7"/>
    <w:rsid w:val="004C31A5"/>
    <w:rsid w:val="004C3C01"/>
    <w:rsid w:val="004C3C74"/>
    <w:rsid w:val="004C3D79"/>
    <w:rsid w:val="004C45AA"/>
    <w:rsid w:val="004C463E"/>
    <w:rsid w:val="004C556C"/>
    <w:rsid w:val="004C656B"/>
    <w:rsid w:val="004C788F"/>
    <w:rsid w:val="004C7A68"/>
    <w:rsid w:val="004D27C0"/>
    <w:rsid w:val="004D335F"/>
    <w:rsid w:val="004D482F"/>
    <w:rsid w:val="004D611C"/>
    <w:rsid w:val="004D67D1"/>
    <w:rsid w:val="004E0B3F"/>
    <w:rsid w:val="004E31D7"/>
    <w:rsid w:val="004E551A"/>
    <w:rsid w:val="004E6DDA"/>
    <w:rsid w:val="004E78CE"/>
    <w:rsid w:val="004F052B"/>
    <w:rsid w:val="004F3FCF"/>
    <w:rsid w:val="004F4041"/>
    <w:rsid w:val="004F4158"/>
    <w:rsid w:val="00501DBB"/>
    <w:rsid w:val="005070CC"/>
    <w:rsid w:val="00507D6A"/>
    <w:rsid w:val="00510427"/>
    <w:rsid w:val="00510E47"/>
    <w:rsid w:val="005133F7"/>
    <w:rsid w:val="005149B1"/>
    <w:rsid w:val="00514FB4"/>
    <w:rsid w:val="00515873"/>
    <w:rsid w:val="00515EAA"/>
    <w:rsid w:val="00521D37"/>
    <w:rsid w:val="00522BC6"/>
    <w:rsid w:val="00526F33"/>
    <w:rsid w:val="00534C75"/>
    <w:rsid w:val="00534CC0"/>
    <w:rsid w:val="00536288"/>
    <w:rsid w:val="00537248"/>
    <w:rsid w:val="00540513"/>
    <w:rsid w:val="00543C1A"/>
    <w:rsid w:val="005520B2"/>
    <w:rsid w:val="00554AE9"/>
    <w:rsid w:val="005550C4"/>
    <w:rsid w:val="0055723B"/>
    <w:rsid w:val="00557D94"/>
    <w:rsid w:val="00560A84"/>
    <w:rsid w:val="00561827"/>
    <w:rsid w:val="00565CE2"/>
    <w:rsid w:val="005675F4"/>
    <w:rsid w:val="00567C0A"/>
    <w:rsid w:val="00573400"/>
    <w:rsid w:val="00577984"/>
    <w:rsid w:val="005826BD"/>
    <w:rsid w:val="00587BAA"/>
    <w:rsid w:val="00590704"/>
    <w:rsid w:val="005927D7"/>
    <w:rsid w:val="00593A7E"/>
    <w:rsid w:val="00594864"/>
    <w:rsid w:val="00597BBA"/>
    <w:rsid w:val="005A2028"/>
    <w:rsid w:val="005A206E"/>
    <w:rsid w:val="005A2A21"/>
    <w:rsid w:val="005A4607"/>
    <w:rsid w:val="005A52C5"/>
    <w:rsid w:val="005B0FC4"/>
    <w:rsid w:val="005B2633"/>
    <w:rsid w:val="005B2E07"/>
    <w:rsid w:val="005B5AA5"/>
    <w:rsid w:val="005B703F"/>
    <w:rsid w:val="005C0881"/>
    <w:rsid w:val="005C17E4"/>
    <w:rsid w:val="005C1884"/>
    <w:rsid w:val="005C196D"/>
    <w:rsid w:val="005C2B7D"/>
    <w:rsid w:val="005C47D8"/>
    <w:rsid w:val="005C5508"/>
    <w:rsid w:val="005C5B15"/>
    <w:rsid w:val="005C62C8"/>
    <w:rsid w:val="005C6C23"/>
    <w:rsid w:val="005C70B5"/>
    <w:rsid w:val="005D22A4"/>
    <w:rsid w:val="005D26FD"/>
    <w:rsid w:val="005D30FD"/>
    <w:rsid w:val="005E0B5D"/>
    <w:rsid w:val="005E1726"/>
    <w:rsid w:val="005E2605"/>
    <w:rsid w:val="005E4170"/>
    <w:rsid w:val="005E4392"/>
    <w:rsid w:val="005E574B"/>
    <w:rsid w:val="005E6B4B"/>
    <w:rsid w:val="005F034C"/>
    <w:rsid w:val="005F0941"/>
    <w:rsid w:val="005F0B81"/>
    <w:rsid w:val="005F5163"/>
    <w:rsid w:val="005F6EBF"/>
    <w:rsid w:val="005F7479"/>
    <w:rsid w:val="005F78AC"/>
    <w:rsid w:val="005F7CC6"/>
    <w:rsid w:val="00600ECD"/>
    <w:rsid w:val="006016C9"/>
    <w:rsid w:val="00602F13"/>
    <w:rsid w:val="00604B99"/>
    <w:rsid w:val="00604DD6"/>
    <w:rsid w:val="00605879"/>
    <w:rsid w:val="0060592F"/>
    <w:rsid w:val="00605A98"/>
    <w:rsid w:val="006072CB"/>
    <w:rsid w:val="00611960"/>
    <w:rsid w:val="006160FC"/>
    <w:rsid w:val="00617281"/>
    <w:rsid w:val="00620598"/>
    <w:rsid w:val="0062150F"/>
    <w:rsid w:val="00622E11"/>
    <w:rsid w:val="006241C9"/>
    <w:rsid w:val="006268ED"/>
    <w:rsid w:val="006274AE"/>
    <w:rsid w:val="006424FD"/>
    <w:rsid w:val="006444A9"/>
    <w:rsid w:val="00644593"/>
    <w:rsid w:val="00645260"/>
    <w:rsid w:val="006457FF"/>
    <w:rsid w:val="0064634D"/>
    <w:rsid w:val="0065056A"/>
    <w:rsid w:val="00652420"/>
    <w:rsid w:val="00653CEB"/>
    <w:rsid w:val="00656FA9"/>
    <w:rsid w:val="00657ED6"/>
    <w:rsid w:val="006636EF"/>
    <w:rsid w:val="00664A31"/>
    <w:rsid w:val="00665555"/>
    <w:rsid w:val="00665BA1"/>
    <w:rsid w:val="00665DC0"/>
    <w:rsid w:val="00666A1A"/>
    <w:rsid w:val="00667759"/>
    <w:rsid w:val="006700D6"/>
    <w:rsid w:val="00671CCF"/>
    <w:rsid w:val="00672FC3"/>
    <w:rsid w:val="00673F0E"/>
    <w:rsid w:val="006748E9"/>
    <w:rsid w:val="006755A7"/>
    <w:rsid w:val="00676E42"/>
    <w:rsid w:val="006807C9"/>
    <w:rsid w:val="0068608D"/>
    <w:rsid w:val="0068688F"/>
    <w:rsid w:val="006926CA"/>
    <w:rsid w:val="006930EA"/>
    <w:rsid w:val="00693CE8"/>
    <w:rsid w:val="00695140"/>
    <w:rsid w:val="00696D8E"/>
    <w:rsid w:val="006A13C5"/>
    <w:rsid w:val="006A5E0E"/>
    <w:rsid w:val="006A6E70"/>
    <w:rsid w:val="006B1DDF"/>
    <w:rsid w:val="006B26ED"/>
    <w:rsid w:val="006B293D"/>
    <w:rsid w:val="006B4E36"/>
    <w:rsid w:val="006B4FF9"/>
    <w:rsid w:val="006C0C45"/>
    <w:rsid w:val="006C13DF"/>
    <w:rsid w:val="006C3BD2"/>
    <w:rsid w:val="006C5A63"/>
    <w:rsid w:val="006D035D"/>
    <w:rsid w:val="006D1194"/>
    <w:rsid w:val="006D1D8C"/>
    <w:rsid w:val="006D6724"/>
    <w:rsid w:val="006D6C3F"/>
    <w:rsid w:val="006D6C6F"/>
    <w:rsid w:val="006D717F"/>
    <w:rsid w:val="006D71F8"/>
    <w:rsid w:val="006D7C05"/>
    <w:rsid w:val="006E050E"/>
    <w:rsid w:val="006E40F6"/>
    <w:rsid w:val="006E4300"/>
    <w:rsid w:val="006E4449"/>
    <w:rsid w:val="006E5C0F"/>
    <w:rsid w:val="006F1982"/>
    <w:rsid w:val="006F4757"/>
    <w:rsid w:val="006F4CF6"/>
    <w:rsid w:val="00700F97"/>
    <w:rsid w:val="007029E5"/>
    <w:rsid w:val="007109FE"/>
    <w:rsid w:val="00710CE0"/>
    <w:rsid w:val="007123F3"/>
    <w:rsid w:val="00715A86"/>
    <w:rsid w:val="00721F8D"/>
    <w:rsid w:val="007221D9"/>
    <w:rsid w:val="007231A5"/>
    <w:rsid w:val="0072331D"/>
    <w:rsid w:val="007238AA"/>
    <w:rsid w:val="00723C8F"/>
    <w:rsid w:val="00730E41"/>
    <w:rsid w:val="00730F2E"/>
    <w:rsid w:val="00731729"/>
    <w:rsid w:val="00734589"/>
    <w:rsid w:val="00737757"/>
    <w:rsid w:val="0074037E"/>
    <w:rsid w:val="00743C24"/>
    <w:rsid w:val="00744FB0"/>
    <w:rsid w:val="00745F11"/>
    <w:rsid w:val="00746B18"/>
    <w:rsid w:val="00747ABA"/>
    <w:rsid w:val="00752D81"/>
    <w:rsid w:val="0075334F"/>
    <w:rsid w:val="00760D36"/>
    <w:rsid w:val="00767045"/>
    <w:rsid w:val="007671B1"/>
    <w:rsid w:val="007713A4"/>
    <w:rsid w:val="0077223C"/>
    <w:rsid w:val="00775025"/>
    <w:rsid w:val="007755D3"/>
    <w:rsid w:val="00777844"/>
    <w:rsid w:val="00777FB5"/>
    <w:rsid w:val="007802A6"/>
    <w:rsid w:val="00781783"/>
    <w:rsid w:val="00781BBE"/>
    <w:rsid w:val="007828D6"/>
    <w:rsid w:val="00782AF7"/>
    <w:rsid w:val="00785E95"/>
    <w:rsid w:val="0078701B"/>
    <w:rsid w:val="0079145D"/>
    <w:rsid w:val="00793763"/>
    <w:rsid w:val="00797449"/>
    <w:rsid w:val="00797524"/>
    <w:rsid w:val="00797CD6"/>
    <w:rsid w:val="00797E2E"/>
    <w:rsid w:val="007A0618"/>
    <w:rsid w:val="007A138D"/>
    <w:rsid w:val="007A1912"/>
    <w:rsid w:val="007A2EB1"/>
    <w:rsid w:val="007A3CE6"/>
    <w:rsid w:val="007A3EA8"/>
    <w:rsid w:val="007A534A"/>
    <w:rsid w:val="007B14EF"/>
    <w:rsid w:val="007B266A"/>
    <w:rsid w:val="007B398A"/>
    <w:rsid w:val="007B5309"/>
    <w:rsid w:val="007B711A"/>
    <w:rsid w:val="007B756C"/>
    <w:rsid w:val="007C0FB0"/>
    <w:rsid w:val="007C2DF3"/>
    <w:rsid w:val="007C38C4"/>
    <w:rsid w:val="007C3EF9"/>
    <w:rsid w:val="007C4D60"/>
    <w:rsid w:val="007C7118"/>
    <w:rsid w:val="007C76CA"/>
    <w:rsid w:val="007C77BC"/>
    <w:rsid w:val="007D10FD"/>
    <w:rsid w:val="007D2329"/>
    <w:rsid w:val="007D449D"/>
    <w:rsid w:val="007D46F1"/>
    <w:rsid w:val="007E090A"/>
    <w:rsid w:val="007E5877"/>
    <w:rsid w:val="007E5F90"/>
    <w:rsid w:val="007F09B5"/>
    <w:rsid w:val="007F26A5"/>
    <w:rsid w:val="007F2DE5"/>
    <w:rsid w:val="007F373D"/>
    <w:rsid w:val="007F4F1F"/>
    <w:rsid w:val="007F5EB4"/>
    <w:rsid w:val="007F6AE7"/>
    <w:rsid w:val="007F7FC2"/>
    <w:rsid w:val="0080181A"/>
    <w:rsid w:val="00804242"/>
    <w:rsid w:val="00807D2D"/>
    <w:rsid w:val="0081019D"/>
    <w:rsid w:val="008110CB"/>
    <w:rsid w:val="00811EFF"/>
    <w:rsid w:val="008124BF"/>
    <w:rsid w:val="00812D26"/>
    <w:rsid w:val="00813EDA"/>
    <w:rsid w:val="008163F9"/>
    <w:rsid w:val="00817764"/>
    <w:rsid w:val="00817BC4"/>
    <w:rsid w:val="00817F1D"/>
    <w:rsid w:val="0082205A"/>
    <w:rsid w:val="00824CB3"/>
    <w:rsid w:val="00824D0C"/>
    <w:rsid w:val="0082667A"/>
    <w:rsid w:val="00826B06"/>
    <w:rsid w:val="008270FA"/>
    <w:rsid w:val="008305D4"/>
    <w:rsid w:val="00830E92"/>
    <w:rsid w:val="00832396"/>
    <w:rsid w:val="0083296A"/>
    <w:rsid w:val="00833962"/>
    <w:rsid w:val="00835076"/>
    <w:rsid w:val="008352A8"/>
    <w:rsid w:val="00837FE6"/>
    <w:rsid w:val="00840EC8"/>
    <w:rsid w:val="00844248"/>
    <w:rsid w:val="00844701"/>
    <w:rsid w:val="008460A8"/>
    <w:rsid w:val="0085106F"/>
    <w:rsid w:val="00854BDA"/>
    <w:rsid w:val="008653B8"/>
    <w:rsid w:val="00865671"/>
    <w:rsid w:val="00866A0C"/>
    <w:rsid w:val="0086715B"/>
    <w:rsid w:val="00874541"/>
    <w:rsid w:val="0087487B"/>
    <w:rsid w:val="00874EC6"/>
    <w:rsid w:val="00875098"/>
    <w:rsid w:val="0087556F"/>
    <w:rsid w:val="00875EF1"/>
    <w:rsid w:val="0087671A"/>
    <w:rsid w:val="00876CAF"/>
    <w:rsid w:val="00881F12"/>
    <w:rsid w:val="008858F7"/>
    <w:rsid w:val="008864A4"/>
    <w:rsid w:val="00890E75"/>
    <w:rsid w:val="0089177B"/>
    <w:rsid w:val="008958BD"/>
    <w:rsid w:val="008A0672"/>
    <w:rsid w:val="008A4985"/>
    <w:rsid w:val="008A4CFB"/>
    <w:rsid w:val="008A4DA3"/>
    <w:rsid w:val="008A4DFE"/>
    <w:rsid w:val="008A52CE"/>
    <w:rsid w:val="008B0E20"/>
    <w:rsid w:val="008B12DD"/>
    <w:rsid w:val="008B292E"/>
    <w:rsid w:val="008B486A"/>
    <w:rsid w:val="008B51FA"/>
    <w:rsid w:val="008B5C04"/>
    <w:rsid w:val="008B667A"/>
    <w:rsid w:val="008B71F1"/>
    <w:rsid w:val="008B7E60"/>
    <w:rsid w:val="008C2F20"/>
    <w:rsid w:val="008C4627"/>
    <w:rsid w:val="008C5CF2"/>
    <w:rsid w:val="008D29C4"/>
    <w:rsid w:val="008D311A"/>
    <w:rsid w:val="008D4AF5"/>
    <w:rsid w:val="008E0581"/>
    <w:rsid w:val="008E1EFA"/>
    <w:rsid w:val="008E287B"/>
    <w:rsid w:val="008E2D0A"/>
    <w:rsid w:val="008E492D"/>
    <w:rsid w:val="008E5782"/>
    <w:rsid w:val="008E7E0D"/>
    <w:rsid w:val="008F13A7"/>
    <w:rsid w:val="008F3B17"/>
    <w:rsid w:val="008F57EE"/>
    <w:rsid w:val="008F6702"/>
    <w:rsid w:val="008F6FF8"/>
    <w:rsid w:val="00900586"/>
    <w:rsid w:val="00904D70"/>
    <w:rsid w:val="00906890"/>
    <w:rsid w:val="00910160"/>
    <w:rsid w:val="00911662"/>
    <w:rsid w:val="009125BD"/>
    <w:rsid w:val="009155B4"/>
    <w:rsid w:val="00915756"/>
    <w:rsid w:val="00924164"/>
    <w:rsid w:val="0092550B"/>
    <w:rsid w:val="0092643B"/>
    <w:rsid w:val="00935461"/>
    <w:rsid w:val="00935905"/>
    <w:rsid w:val="00936C5C"/>
    <w:rsid w:val="00940A97"/>
    <w:rsid w:val="00941753"/>
    <w:rsid w:val="0094207D"/>
    <w:rsid w:val="009441D9"/>
    <w:rsid w:val="00945550"/>
    <w:rsid w:val="009459E3"/>
    <w:rsid w:val="00947549"/>
    <w:rsid w:val="009506D4"/>
    <w:rsid w:val="00951362"/>
    <w:rsid w:val="0095187D"/>
    <w:rsid w:val="00952D43"/>
    <w:rsid w:val="009563C1"/>
    <w:rsid w:val="00957DD5"/>
    <w:rsid w:val="00960305"/>
    <w:rsid w:val="00965D79"/>
    <w:rsid w:val="0096699E"/>
    <w:rsid w:val="00966A8C"/>
    <w:rsid w:val="00966C4A"/>
    <w:rsid w:val="00967B97"/>
    <w:rsid w:val="00971331"/>
    <w:rsid w:val="00971789"/>
    <w:rsid w:val="00972B28"/>
    <w:rsid w:val="00975B73"/>
    <w:rsid w:val="00983442"/>
    <w:rsid w:val="00983C9A"/>
    <w:rsid w:val="0098536A"/>
    <w:rsid w:val="00987D42"/>
    <w:rsid w:val="00990D9C"/>
    <w:rsid w:val="00992656"/>
    <w:rsid w:val="009940F8"/>
    <w:rsid w:val="00994F07"/>
    <w:rsid w:val="009951F6"/>
    <w:rsid w:val="00995DDC"/>
    <w:rsid w:val="00996B93"/>
    <w:rsid w:val="0099757F"/>
    <w:rsid w:val="009B0407"/>
    <w:rsid w:val="009B0F14"/>
    <w:rsid w:val="009B14D4"/>
    <w:rsid w:val="009B396E"/>
    <w:rsid w:val="009C1114"/>
    <w:rsid w:val="009C1D7F"/>
    <w:rsid w:val="009C4D56"/>
    <w:rsid w:val="009C5972"/>
    <w:rsid w:val="009C6FCC"/>
    <w:rsid w:val="009C7DD8"/>
    <w:rsid w:val="009D1F6A"/>
    <w:rsid w:val="009D2063"/>
    <w:rsid w:val="009D3465"/>
    <w:rsid w:val="009D76D7"/>
    <w:rsid w:val="009D7796"/>
    <w:rsid w:val="009D7AF7"/>
    <w:rsid w:val="009E0559"/>
    <w:rsid w:val="009E15D7"/>
    <w:rsid w:val="009E2FF8"/>
    <w:rsid w:val="009E441E"/>
    <w:rsid w:val="009E4D23"/>
    <w:rsid w:val="009E63EB"/>
    <w:rsid w:val="009E6C0F"/>
    <w:rsid w:val="009E6CD3"/>
    <w:rsid w:val="009F09F5"/>
    <w:rsid w:val="009F0F7C"/>
    <w:rsid w:val="009F1AD8"/>
    <w:rsid w:val="009F20D1"/>
    <w:rsid w:val="009F426C"/>
    <w:rsid w:val="009F6733"/>
    <w:rsid w:val="009F6899"/>
    <w:rsid w:val="009F77BE"/>
    <w:rsid w:val="00A00E3B"/>
    <w:rsid w:val="00A016D7"/>
    <w:rsid w:val="00A03175"/>
    <w:rsid w:val="00A06124"/>
    <w:rsid w:val="00A11717"/>
    <w:rsid w:val="00A11A45"/>
    <w:rsid w:val="00A12E11"/>
    <w:rsid w:val="00A15371"/>
    <w:rsid w:val="00A17278"/>
    <w:rsid w:val="00A2019D"/>
    <w:rsid w:val="00A2232F"/>
    <w:rsid w:val="00A228B3"/>
    <w:rsid w:val="00A22A71"/>
    <w:rsid w:val="00A241D0"/>
    <w:rsid w:val="00A25ADA"/>
    <w:rsid w:val="00A26C1E"/>
    <w:rsid w:val="00A33E8F"/>
    <w:rsid w:val="00A358F3"/>
    <w:rsid w:val="00A41839"/>
    <w:rsid w:val="00A419D6"/>
    <w:rsid w:val="00A42CD5"/>
    <w:rsid w:val="00A44228"/>
    <w:rsid w:val="00A45C95"/>
    <w:rsid w:val="00A50044"/>
    <w:rsid w:val="00A5109C"/>
    <w:rsid w:val="00A521E6"/>
    <w:rsid w:val="00A525D1"/>
    <w:rsid w:val="00A52B4D"/>
    <w:rsid w:val="00A52FC4"/>
    <w:rsid w:val="00A54FA0"/>
    <w:rsid w:val="00A55DD3"/>
    <w:rsid w:val="00A60048"/>
    <w:rsid w:val="00A63C15"/>
    <w:rsid w:val="00A65FE6"/>
    <w:rsid w:val="00A6750B"/>
    <w:rsid w:val="00A7378E"/>
    <w:rsid w:val="00A7472F"/>
    <w:rsid w:val="00A74C70"/>
    <w:rsid w:val="00A770F1"/>
    <w:rsid w:val="00A77A0A"/>
    <w:rsid w:val="00A8033F"/>
    <w:rsid w:val="00A80384"/>
    <w:rsid w:val="00A836EF"/>
    <w:rsid w:val="00A85EC4"/>
    <w:rsid w:val="00A91795"/>
    <w:rsid w:val="00A91E8A"/>
    <w:rsid w:val="00A9245C"/>
    <w:rsid w:val="00A926EE"/>
    <w:rsid w:val="00A93D13"/>
    <w:rsid w:val="00A96B21"/>
    <w:rsid w:val="00AA0191"/>
    <w:rsid w:val="00AA0C64"/>
    <w:rsid w:val="00AA3793"/>
    <w:rsid w:val="00AA3869"/>
    <w:rsid w:val="00AA6839"/>
    <w:rsid w:val="00AA7DC2"/>
    <w:rsid w:val="00AB0226"/>
    <w:rsid w:val="00AB048C"/>
    <w:rsid w:val="00AB21CD"/>
    <w:rsid w:val="00AB3D3F"/>
    <w:rsid w:val="00AB459E"/>
    <w:rsid w:val="00AB539E"/>
    <w:rsid w:val="00AB7A69"/>
    <w:rsid w:val="00AC25C1"/>
    <w:rsid w:val="00AC27C3"/>
    <w:rsid w:val="00AC30B4"/>
    <w:rsid w:val="00AC3BFF"/>
    <w:rsid w:val="00AC4004"/>
    <w:rsid w:val="00AC4ACC"/>
    <w:rsid w:val="00AC5494"/>
    <w:rsid w:val="00AC7004"/>
    <w:rsid w:val="00AD0962"/>
    <w:rsid w:val="00AD290C"/>
    <w:rsid w:val="00AD556D"/>
    <w:rsid w:val="00AD6CB1"/>
    <w:rsid w:val="00AD7B60"/>
    <w:rsid w:val="00AE12A8"/>
    <w:rsid w:val="00AE1A95"/>
    <w:rsid w:val="00AE36B4"/>
    <w:rsid w:val="00AE4225"/>
    <w:rsid w:val="00AF1460"/>
    <w:rsid w:val="00AF1DF8"/>
    <w:rsid w:val="00AF208C"/>
    <w:rsid w:val="00AF311D"/>
    <w:rsid w:val="00AF553A"/>
    <w:rsid w:val="00AF5CF1"/>
    <w:rsid w:val="00AF6595"/>
    <w:rsid w:val="00AF6B3E"/>
    <w:rsid w:val="00B04C73"/>
    <w:rsid w:val="00B05BB1"/>
    <w:rsid w:val="00B060E1"/>
    <w:rsid w:val="00B07E4C"/>
    <w:rsid w:val="00B101E0"/>
    <w:rsid w:val="00B164BC"/>
    <w:rsid w:val="00B16D33"/>
    <w:rsid w:val="00B24918"/>
    <w:rsid w:val="00B24E27"/>
    <w:rsid w:val="00B25AFE"/>
    <w:rsid w:val="00B26FE7"/>
    <w:rsid w:val="00B27797"/>
    <w:rsid w:val="00B31520"/>
    <w:rsid w:val="00B327D8"/>
    <w:rsid w:val="00B35612"/>
    <w:rsid w:val="00B35674"/>
    <w:rsid w:val="00B3631F"/>
    <w:rsid w:val="00B36EA9"/>
    <w:rsid w:val="00B43F26"/>
    <w:rsid w:val="00B46802"/>
    <w:rsid w:val="00B51B1E"/>
    <w:rsid w:val="00B51D05"/>
    <w:rsid w:val="00B52A78"/>
    <w:rsid w:val="00B52F57"/>
    <w:rsid w:val="00B54053"/>
    <w:rsid w:val="00B54656"/>
    <w:rsid w:val="00B54887"/>
    <w:rsid w:val="00B60686"/>
    <w:rsid w:val="00B608D0"/>
    <w:rsid w:val="00B60F10"/>
    <w:rsid w:val="00B630F2"/>
    <w:rsid w:val="00B63E6F"/>
    <w:rsid w:val="00B6566F"/>
    <w:rsid w:val="00B65A39"/>
    <w:rsid w:val="00B65B73"/>
    <w:rsid w:val="00B67294"/>
    <w:rsid w:val="00B70021"/>
    <w:rsid w:val="00B70CAC"/>
    <w:rsid w:val="00B71246"/>
    <w:rsid w:val="00B73045"/>
    <w:rsid w:val="00B73080"/>
    <w:rsid w:val="00B74202"/>
    <w:rsid w:val="00B751C5"/>
    <w:rsid w:val="00B7575C"/>
    <w:rsid w:val="00B823C9"/>
    <w:rsid w:val="00B82651"/>
    <w:rsid w:val="00B840D7"/>
    <w:rsid w:val="00B85361"/>
    <w:rsid w:val="00B86890"/>
    <w:rsid w:val="00B86FA8"/>
    <w:rsid w:val="00B928A9"/>
    <w:rsid w:val="00B93248"/>
    <w:rsid w:val="00B934A5"/>
    <w:rsid w:val="00B9453D"/>
    <w:rsid w:val="00BA3D20"/>
    <w:rsid w:val="00BA662D"/>
    <w:rsid w:val="00BB06CB"/>
    <w:rsid w:val="00BB0D47"/>
    <w:rsid w:val="00BB1EE5"/>
    <w:rsid w:val="00BB23C4"/>
    <w:rsid w:val="00BC1A3D"/>
    <w:rsid w:val="00BC37D7"/>
    <w:rsid w:val="00BC5139"/>
    <w:rsid w:val="00BC7B3F"/>
    <w:rsid w:val="00BC7E9E"/>
    <w:rsid w:val="00BD394E"/>
    <w:rsid w:val="00BD3F8F"/>
    <w:rsid w:val="00BD4689"/>
    <w:rsid w:val="00BD4C81"/>
    <w:rsid w:val="00BD66E2"/>
    <w:rsid w:val="00BD67CB"/>
    <w:rsid w:val="00BE0E7A"/>
    <w:rsid w:val="00BE114C"/>
    <w:rsid w:val="00BE36F3"/>
    <w:rsid w:val="00BE41BC"/>
    <w:rsid w:val="00BE575A"/>
    <w:rsid w:val="00BE6DA7"/>
    <w:rsid w:val="00BF0841"/>
    <w:rsid w:val="00BF1694"/>
    <w:rsid w:val="00BF6343"/>
    <w:rsid w:val="00BF65EE"/>
    <w:rsid w:val="00BF68B8"/>
    <w:rsid w:val="00BF7568"/>
    <w:rsid w:val="00BF7B87"/>
    <w:rsid w:val="00C00C94"/>
    <w:rsid w:val="00C03CE0"/>
    <w:rsid w:val="00C066AC"/>
    <w:rsid w:val="00C10B54"/>
    <w:rsid w:val="00C11B14"/>
    <w:rsid w:val="00C14D34"/>
    <w:rsid w:val="00C16E1F"/>
    <w:rsid w:val="00C22E58"/>
    <w:rsid w:val="00C2354A"/>
    <w:rsid w:val="00C24FDF"/>
    <w:rsid w:val="00C253CC"/>
    <w:rsid w:val="00C2601E"/>
    <w:rsid w:val="00C31F15"/>
    <w:rsid w:val="00C33FE2"/>
    <w:rsid w:val="00C368F3"/>
    <w:rsid w:val="00C36F78"/>
    <w:rsid w:val="00C37BA8"/>
    <w:rsid w:val="00C42B21"/>
    <w:rsid w:val="00C42E70"/>
    <w:rsid w:val="00C43888"/>
    <w:rsid w:val="00C451A6"/>
    <w:rsid w:val="00C46C13"/>
    <w:rsid w:val="00C50F69"/>
    <w:rsid w:val="00C540BF"/>
    <w:rsid w:val="00C61599"/>
    <w:rsid w:val="00C6219A"/>
    <w:rsid w:val="00C62813"/>
    <w:rsid w:val="00C65F6E"/>
    <w:rsid w:val="00C7057E"/>
    <w:rsid w:val="00C720DC"/>
    <w:rsid w:val="00C7652D"/>
    <w:rsid w:val="00C777AA"/>
    <w:rsid w:val="00C807BB"/>
    <w:rsid w:val="00C8191D"/>
    <w:rsid w:val="00C84FB2"/>
    <w:rsid w:val="00C86893"/>
    <w:rsid w:val="00C90D72"/>
    <w:rsid w:val="00C953A4"/>
    <w:rsid w:val="00C9580A"/>
    <w:rsid w:val="00C96CA5"/>
    <w:rsid w:val="00C96FF9"/>
    <w:rsid w:val="00CA2441"/>
    <w:rsid w:val="00CA2FD1"/>
    <w:rsid w:val="00CA33A3"/>
    <w:rsid w:val="00CA4CBA"/>
    <w:rsid w:val="00CA4D23"/>
    <w:rsid w:val="00CA69A2"/>
    <w:rsid w:val="00CB4AB1"/>
    <w:rsid w:val="00CB4E7A"/>
    <w:rsid w:val="00CB5018"/>
    <w:rsid w:val="00CB5101"/>
    <w:rsid w:val="00CB571B"/>
    <w:rsid w:val="00CC0771"/>
    <w:rsid w:val="00CC0FF9"/>
    <w:rsid w:val="00CC351B"/>
    <w:rsid w:val="00CC4FCF"/>
    <w:rsid w:val="00CC6164"/>
    <w:rsid w:val="00CC7236"/>
    <w:rsid w:val="00CC72C5"/>
    <w:rsid w:val="00CD1524"/>
    <w:rsid w:val="00CD5134"/>
    <w:rsid w:val="00CD556B"/>
    <w:rsid w:val="00CD6CBF"/>
    <w:rsid w:val="00CD7708"/>
    <w:rsid w:val="00CE0AA2"/>
    <w:rsid w:val="00CE2404"/>
    <w:rsid w:val="00CE5266"/>
    <w:rsid w:val="00CE554D"/>
    <w:rsid w:val="00CE57ED"/>
    <w:rsid w:val="00CE62B8"/>
    <w:rsid w:val="00CE693E"/>
    <w:rsid w:val="00CF0EE9"/>
    <w:rsid w:val="00CF1C1A"/>
    <w:rsid w:val="00CF31DA"/>
    <w:rsid w:val="00CF6643"/>
    <w:rsid w:val="00CF70AB"/>
    <w:rsid w:val="00CF7179"/>
    <w:rsid w:val="00CF7D1B"/>
    <w:rsid w:val="00D00BAD"/>
    <w:rsid w:val="00D01B4C"/>
    <w:rsid w:val="00D01EFF"/>
    <w:rsid w:val="00D0482F"/>
    <w:rsid w:val="00D052DF"/>
    <w:rsid w:val="00D05542"/>
    <w:rsid w:val="00D05C73"/>
    <w:rsid w:val="00D0606B"/>
    <w:rsid w:val="00D1043F"/>
    <w:rsid w:val="00D1112E"/>
    <w:rsid w:val="00D13416"/>
    <w:rsid w:val="00D14542"/>
    <w:rsid w:val="00D155BB"/>
    <w:rsid w:val="00D15821"/>
    <w:rsid w:val="00D16C5A"/>
    <w:rsid w:val="00D1750C"/>
    <w:rsid w:val="00D201A6"/>
    <w:rsid w:val="00D234A3"/>
    <w:rsid w:val="00D23744"/>
    <w:rsid w:val="00D23F43"/>
    <w:rsid w:val="00D2470C"/>
    <w:rsid w:val="00D249E7"/>
    <w:rsid w:val="00D24B9A"/>
    <w:rsid w:val="00D25919"/>
    <w:rsid w:val="00D25D10"/>
    <w:rsid w:val="00D2641A"/>
    <w:rsid w:val="00D26ECC"/>
    <w:rsid w:val="00D3059B"/>
    <w:rsid w:val="00D32F1F"/>
    <w:rsid w:val="00D3392D"/>
    <w:rsid w:val="00D35D21"/>
    <w:rsid w:val="00D45394"/>
    <w:rsid w:val="00D4670C"/>
    <w:rsid w:val="00D51989"/>
    <w:rsid w:val="00D52949"/>
    <w:rsid w:val="00D52AC2"/>
    <w:rsid w:val="00D532E6"/>
    <w:rsid w:val="00D55060"/>
    <w:rsid w:val="00D5689A"/>
    <w:rsid w:val="00D56C6D"/>
    <w:rsid w:val="00D570D2"/>
    <w:rsid w:val="00D60046"/>
    <w:rsid w:val="00D63625"/>
    <w:rsid w:val="00D63C87"/>
    <w:rsid w:val="00D669AB"/>
    <w:rsid w:val="00D6768E"/>
    <w:rsid w:val="00D714B7"/>
    <w:rsid w:val="00D71FFB"/>
    <w:rsid w:val="00D732C0"/>
    <w:rsid w:val="00D74ACB"/>
    <w:rsid w:val="00D761A2"/>
    <w:rsid w:val="00D76C48"/>
    <w:rsid w:val="00D80369"/>
    <w:rsid w:val="00D81377"/>
    <w:rsid w:val="00D81B73"/>
    <w:rsid w:val="00D83147"/>
    <w:rsid w:val="00D848A4"/>
    <w:rsid w:val="00D870E6"/>
    <w:rsid w:val="00D90D77"/>
    <w:rsid w:val="00D9343B"/>
    <w:rsid w:val="00D94CF1"/>
    <w:rsid w:val="00D96806"/>
    <w:rsid w:val="00DA0C37"/>
    <w:rsid w:val="00DA1D10"/>
    <w:rsid w:val="00DA362B"/>
    <w:rsid w:val="00DA56FB"/>
    <w:rsid w:val="00DA5F55"/>
    <w:rsid w:val="00DA73BC"/>
    <w:rsid w:val="00DA7890"/>
    <w:rsid w:val="00DA78A4"/>
    <w:rsid w:val="00DB1482"/>
    <w:rsid w:val="00DB546F"/>
    <w:rsid w:val="00DB60D1"/>
    <w:rsid w:val="00DC1ABD"/>
    <w:rsid w:val="00DC1B8B"/>
    <w:rsid w:val="00DC243B"/>
    <w:rsid w:val="00DC4672"/>
    <w:rsid w:val="00DC7377"/>
    <w:rsid w:val="00DD38E8"/>
    <w:rsid w:val="00DD4FE3"/>
    <w:rsid w:val="00DD67C1"/>
    <w:rsid w:val="00DE02C9"/>
    <w:rsid w:val="00DE06A5"/>
    <w:rsid w:val="00DE25EB"/>
    <w:rsid w:val="00DE62AE"/>
    <w:rsid w:val="00DE66A4"/>
    <w:rsid w:val="00DF0199"/>
    <w:rsid w:val="00DF0316"/>
    <w:rsid w:val="00DF402B"/>
    <w:rsid w:val="00DF463C"/>
    <w:rsid w:val="00DF4B28"/>
    <w:rsid w:val="00DF5F0D"/>
    <w:rsid w:val="00DF621C"/>
    <w:rsid w:val="00DF6B6B"/>
    <w:rsid w:val="00E060A2"/>
    <w:rsid w:val="00E06A5A"/>
    <w:rsid w:val="00E06B48"/>
    <w:rsid w:val="00E10E84"/>
    <w:rsid w:val="00E12234"/>
    <w:rsid w:val="00E12B76"/>
    <w:rsid w:val="00E148D5"/>
    <w:rsid w:val="00E1597C"/>
    <w:rsid w:val="00E2170E"/>
    <w:rsid w:val="00E21C21"/>
    <w:rsid w:val="00E222E6"/>
    <w:rsid w:val="00E25AB8"/>
    <w:rsid w:val="00E26C5A"/>
    <w:rsid w:val="00E2774B"/>
    <w:rsid w:val="00E304BB"/>
    <w:rsid w:val="00E310F2"/>
    <w:rsid w:val="00E3157D"/>
    <w:rsid w:val="00E3265F"/>
    <w:rsid w:val="00E33931"/>
    <w:rsid w:val="00E34592"/>
    <w:rsid w:val="00E36F8B"/>
    <w:rsid w:val="00E405E9"/>
    <w:rsid w:val="00E40D78"/>
    <w:rsid w:val="00E41FF9"/>
    <w:rsid w:val="00E430F7"/>
    <w:rsid w:val="00E43329"/>
    <w:rsid w:val="00E447FA"/>
    <w:rsid w:val="00E47EC3"/>
    <w:rsid w:val="00E52C89"/>
    <w:rsid w:val="00E57A5A"/>
    <w:rsid w:val="00E63C8F"/>
    <w:rsid w:val="00E64DC6"/>
    <w:rsid w:val="00E65C93"/>
    <w:rsid w:val="00E66349"/>
    <w:rsid w:val="00E66738"/>
    <w:rsid w:val="00E678F6"/>
    <w:rsid w:val="00E70B9A"/>
    <w:rsid w:val="00E71277"/>
    <w:rsid w:val="00E73D6C"/>
    <w:rsid w:val="00E740A1"/>
    <w:rsid w:val="00E75866"/>
    <w:rsid w:val="00E75C7E"/>
    <w:rsid w:val="00E85995"/>
    <w:rsid w:val="00E87BE3"/>
    <w:rsid w:val="00E87C1F"/>
    <w:rsid w:val="00E911DB"/>
    <w:rsid w:val="00E9297B"/>
    <w:rsid w:val="00E92A96"/>
    <w:rsid w:val="00E95A4A"/>
    <w:rsid w:val="00E975CB"/>
    <w:rsid w:val="00EA15DF"/>
    <w:rsid w:val="00EA3939"/>
    <w:rsid w:val="00EA3C80"/>
    <w:rsid w:val="00EA5901"/>
    <w:rsid w:val="00EA5FA9"/>
    <w:rsid w:val="00EA7864"/>
    <w:rsid w:val="00EB1EAF"/>
    <w:rsid w:val="00EB2D8D"/>
    <w:rsid w:val="00EB4DDC"/>
    <w:rsid w:val="00EB645F"/>
    <w:rsid w:val="00EB6CDB"/>
    <w:rsid w:val="00EB74C1"/>
    <w:rsid w:val="00EC040C"/>
    <w:rsid w:val="00EC2C0A"/>
    <w:rsid w:val="00EC62A4"/>
    <w:rsid w:val="00EC66FF"/>
    <w:rsid w:val="00EC7388"/>
    <w:rsid w:val="00ED08A0"/>
    <w:rsid w:val="00ED1247"/>
    <w:rsid w:val="00ED2A67"/>
    <w:rsid w:val="00ED3849"/>
    <w:rsid w:val="00EE1FF8"/>
    <w:rsid w:val="00EE3DE2"/>
    <w:rsid w:val="00EE4E87"/>
    <w:rsid w:val="00EE5A2A"/>
    <w:rsid w:val="00EE5DF4"/>
    <w:rsid w:val="00EE62DC"/>
    <w:rsid w:val="00EF0EC5"/>
    <w:rsid w:val="00EF0F70"/>
    <w:rsid w:val="00EF381A"/>
    <w:rsid w:val="00EF4E29"/>
    <w:rsid w:val="00EF61F9"/>
    <w:rsid w:val="00EF6917"/>
    <w:rsid w:val="00EF6B5D"/>
    <w:rsid w:val="00F021DD"/>
    <w:rsid w:val="00F03C15"/>
    <w:rsid w:val="00F0500B"/>
    <w:rsid w:val="00F052DA"/>
    <w:rsid w:val="00F07870"/>
    <w:rsid w:val="00F12691"/>
    <w:rsid w:val="00F1302F"/>
    <w:rsid w:val="00F14457"/>
    <w:rsid w:val="00F157AA"/>
    <w:rsid w:val="00F15939"/>
    <w:rsid w:val="00F21B11"/>
    <w:rsid w:val="00F21D0E"/>
    <w:rsid w:val="00F24732"/>
    <w:rsid w:val="00F258FB"/>
    <w:rsid w:val="00F25FD8"/>
    <w:rsid w:val="00F2743F"/>
    <w:rsid w:val="00F27E6A"/>
    <w:rsid w:val="00F3058C"/>
    <w:rsid w:val="00F34074"/>
    <w:rsid w:val="00F34C63"/>
    <w:rsid w:val="00F37683"/>
    <w:rsid w:val="00F37E6A"/>
    <w:rsid w:val="00F420CD"/>
    <w:rsid w:val="00F4479C"/>
    <w:rsid w:val="00F46871"/>
    <w:rsid w:val="00F47862"/>
    <w:rsid w:val="00F51F37"/>
    <w:rsid w:val="00F52662"/>
    <w:rsid w:val="00F52A43"/>
    <w:rsid w:val="00F611A0"/>
    <w:rsid w:val="00F63C27"/>
    <w:rsid w:val="00F66AD3"/>
    <w:rsid w:val="00F67500"/>
    <w:rsid w:val="00F7263B"/>
    <w:rsid w:val="00F72B9C"/>
    <w:rsid w:val="00F74E95"/>
    <w:rsid w:val="00F75F90"/>
    <w:rsid w:val="00F762E0"/>
    <w:rsid w:val="00F802BE"/>
    <w:rsid w:val="00F807F5"/>
    <w:rsid w:val="00F81B7F"/>
    <w:rsid w:val="00F92BC2"/>
    <w:rsid w:val="00FA01B1"/>
    <w:rsid w:val="00FA0B63"/>
    <w:rsid w:val="00FA18C9"/>
    <w:rsid w:val="00FA5B1C"/>
    <w:rsid w:val="00FA6E39"/>
    <w:rsid w:val="00FA7848"/>
    <w:rsid w:val="00FB068B"/>
    <w:rsid w:val="00FB254E"/>
    <w:rsid w:val="00FB35F7"/>
    <w:rsid w:val="00FB7604"/>
    <w:rsid w:val="00FC0D6B"/>
    <w:rsid w:val="00FC25CA"/>
    <w:rsid w:val="00FC2DC4"/>
    <w:rsid w:val="00FC3F37"/>
    <w:rsid w:val="00FD0558"/>
    <w:rsid w:val="00FD27F5"/>
    <w:rsid w:val="00FD3498"/>
    <w:rsid w:val="00FD5540"/>
    <w:rsid w:val="00FD6F47"/>
    <w:rsid w:val="00FE16B7"/>
    <w:rsid w:val="00FE2B20"/>
    <w:rsid w:val="00FF0891"/>
    <w:rsid w:val="00FF48C0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3DFE"/>
  <w15:docId w15:val="{A9E8B711-4F3A-4C5C-B0AA-EC7948E4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B2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val="ru-RU"/>
    </w:rPr>
  </w:style>
  <w:style w:type="paragraph" w:styleId="Titre1">
    <w:name w:val="heading 1"/>
    <w:basedOn w:val="Normal"/>
    <w:next w:val="Normal"/>
    <w:link w:val="Titre1Car"/>
    <w:uiPriority w:val="9"/>
    <w:qFormat/>
    <w:rsid w:val="007C77BC"/>
    <w:pPr>
      <w:keepNext/>
      <w:keepLines/>
      <w:numPr>
        <w:numId w:val="1"/>
      </w:numPr>
      <w:spacing w:before="240" w:after="120"/>
      <w:ind w:left="567" w:hanging="567"/>
      <w:jc w:val="left"/>
      <w:outlineLvl w:val="0"/>
    </w:pPr>
    <w:rPr>
      <w:rFonts w:eastAsiaTheme="majorEastAsia" w:cstheme="majorBidi"/>
      <w:b/>
      <w:bCs/>
      <w:kern w:val="2"/>
      <w:sz w:val="28"/>
      <w:szCs w:val="32"/>
      <w:lang w:val="en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77BC"/>
    <w:pPr>
      <w:keepNext/>
      <w:keepLines/>
      <w:spacing w:before="120" w:after="120"/>
      <w:ind w:left="567" w:hanging="567"/>
      <w:outlineLvl w:val="1"/>
    </w:pPr>
    <w:rPr>
      <w:rFonts w:eastAsiaTheme="majorEastAsia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77BC"/>
    <w:pPr>
      <w:keepNext/>
      <w:keepLines/>
      <w:numPr>
        <w:numId w:val="8"/>
      </w:numPr>
      <w:spacing w:before="120" w:after="120"/>
      <w:ind w:left="567" w:hanging="578"/>
      <w:outlineLvl w:val="2"/>
    </w:pPr>
    <w:rPr>
      <w:rFonts w:eastAsiaTheme="majorEastAsia"/>
      <w:b/>
      <w:bC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10608"/>
    <w:pPr>
      <w:keepNext/>
      <w:spacing w:before="120" w:after="120"/>
      <w:ind w:left="567" w:hanging="567"/>
      <w:outlineLvl w:val="3"/>
    </w:pPr>
    <w:rPr>
      <w:rFonts w:eastAsiaTheme="majorEastAsia"/>
      <w:b/>
      <w:b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10608"/>
    <w:pPr>
      <w:keepNext/>
      <w:spacing w:before="120" w:after="120"/>
      <w:ind w:left="567" w:hanging="567"/>
      <w:outlineLvl w:val="4"/>
    </w:pPr>
    <w:rPr>
      <w:rFonts w:eastAsiaTheme="majorEastAsia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tem">
    <w:name w:val="Item"/>
    <w:basedOn w:val="Corpsdetexte"/>
    <w:qFormat/>
    <w:rsid w:val="00657ED6"/>
    <w:pPr>
      <w:suppressLineNumbers/>
      <w:suppressAutoHyphens/>
      <w:spacing w:before="120" w:line="240" w:lineRule="auto"/>
    </w:pPr>
    <w:rPr>
      <w:rFonts w:ascii="Times New Roman" w:eastAsia="Times New Roman" w:hAnsi="Times New Roman" w:cs="Times New Roman"/>
      <w:b/>
      <w:iCs/>
      <w:snapToGrid w:val="0"/>
      <w:kern w:val="22"/>
      <w:sz w:val="24"/>
      <w:lang w:val="en-GB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57ED6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:szCs w:val="22"/>
      <w:lang w:val="en-C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57ED6"/>
  </w:style>
  <w:style w:type="paragraph" w:styleId="Titre">
    <w:name w:val="Title"/>
    <w:basedOn w:val="Normal"/>
    <w:next w:val="Normal"/>
    <w:link w:val="TitreCar"/>
    <w:uiPriority w:val="10"/>
    <w:qFormat/>
    <w:rsid w:val="00ED3849"/>
    <w:pPr>
      <w:keepNext/>
      <w:spacing w:before="240" w:after="240"/>
      <w:ind w:left="567"/>
    </w:pPr>
    <w:rPr>
      <w:rFonts w:ascii="Times New Roman Bold" w:eastAsiaTheme="majorEastAsia" w:hAnsi="Times New Roman Bold"/>
      <w:b/>
      <w:bCs/>
      <w:spacing w:val="5"/>
      <w:kern w:val="28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ED3849"/>
    <w:rPr>
      <w:rFonts w:ascii="Times New Roman Bold" w:eastAsiaTheme="majorEastAsia" w:hAnsi="Times New Roman Bold" w:cs="Times New Roman"/>
      <w:b/>
      <w:bCs/>
      <w:spacing w:val="5"/>
      <w:kern w:val="28"/>
      <w:sz w:val="28"/>
      <w:szCs w:val="28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7C77BC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Cornernotation">
    <w:name w:val="Corner notation"/>
    <w:basedOn w:val="Normal"/>
    <w:rsid w:val="00A96B21"/>
    <w:pPr>
      <w:ind w:left="170" w:right="3119" w:hanging="170"/>
      <w:jc w:val="left"/>
    </w:pPr>
    <w:rPr>
      <w:b/>
      <w:sz w:val="24"/>
    </w:rPr>
  </w:style>
  <w:style w:type="table" w:customStyle="1" w:styleId="TableGrid1">
    <w:name w:val="Table Grid1"/>
    <w:basedOn w:val="TableauNormal"/>
    <w:next w:val="Grilledutableau"/>
    <w:uiPriority w:val="59"/>
    <w:rsid w:val="00A96B21"/>
    <w:pPr>
      <w:spacing w:after="0" w:line="240" w:lineRule="auto"/>
    </w:pPr>
    <w:rPr>
      <w:rFonts w:eastAsiaTheme="minorEastAs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A9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uedate">
    <w:name w:val="Venue&amp;date"/>
    <w:basedOn w:val="Cornernotation"/>
    <w:qFormat/>
    <w:rsid w:val="00A96B21"/>
    <w:rPr>
      <w:b w:val="0"/>
      <w:bCs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6B2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6B21"/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character" w:styleId="Appelnotedebasdep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basedOn w:val="Policepardfaut"/>
    <w:uiPriority w:val="99"/>
    <w:unhideWhenUsed/>
    <w:qFormat/>
    <w:rsid w:val="00A96B21"/>
    <w:rPr>
      <w:vertAlign w:val="superscript"/>
    </w:rPr>
  </w:style>
  <w:style w:type="paragraph" w:customStyle="1" w:styleId="Footnote">
    <w:name w:val="Footnote"/>
    <w:basedOn w:val="Notedebasdepage"/>
    <w:qFormat/>
    <w:rsid w:val="00D71FFB"/>
    <w:rPr>
      <w:sz w:val="18"/>
      <w:szCs w:val="18"/>
      <w:lang w:val="en-CA"/>
    </w:rPr>
  </w:style>
  <w:style w:type="paragraph" w:customStyle="1" w:styleId="Cornernotation-Item">
    <w:name w:val="Corner notation - Item"/>
    <w:basedOn w:val="Venuedate"/>
    <w:qFormat/>
    <w:rsid w:val="00A96B21"/>
    <w:rPr>
      <w:b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6B21"/>
    <w:pPr>
      <w:numPr>
        <w:ilvl w:val="1"/>
      </w:numPr>
      <w:spacing w:after="160"/>
    </w:pPr>
    <w:rPr>
      <w:rFonts w:ascii="Times New Roman Bold" w:eastAsiaTheme="minorEastAsia" w:hAnsi="Times New Roman Bold" w:cstheme="minorBidi"/>
      <w:b/>
      <w:color w:val="5A5A5A" w:themeColor="text1" w:themeTint="A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96B21"/>
    <w:rPr>
      <w:rFonts w:ascii="Times New Roman Bold" w:eastAsiaTheme="minorEastAsia" w:hAnsi="Times New Roman Bold"/>
      <w:b/>
      <w:color w:val="5A5A5A" w:themeColor="text1" w:themeTint="A5"/>
      <w:kern w:val="0"/>
      <w:lang w:val="en-GB"/>
    </w:rPr>
  </w:style>
  <w:style w:type="paragraph" w:customStyle="1" w:styleId="Para1">
    <w:name w:val="Para 1"/>
    <w:basedOn w:val="Normal"/>
    <w:qFormat/>
    <w:rsid w:val="00480A8D"/>
    <w:pPr>
      <w:numPr>
        <w:numId w:val="2"/>
      </w:numPr>
      <w:tabs>
        <w:tab w:val="left" w:pos="1134"/>
      </w:tabs>
      <w:spacing w:before="120" w:after="120"/>
    </w:pPr>
    <w:rPr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7C77BC"/>
    <w:rPr>
      <w:rFonts w:ascii="Times New Roman" w:eastAsiaTheme="majorEastAsia" w:hAnsi="Times New Roman" w:cstheme="majorBidi"/>
      <w:b/>
      <w:kern w:val="0"/>
      <w:sz w:val="24"/>
      <w:szCs w:val="26"/>
      <w:lang w:val="en-GB"/>
    </w:rPr>
  </w:style>
  <w:style w:type="character" w:styleId="Textedelespacerserv">
    <w:name w:val="Placeholder Text"/>
    <w:basedOn w:val="Policepardfaut"/>
    <w:uiPriority w:val="99"/>
    <w:semiHidden/>
    <w:rsid w:val="00995DDC"/>
    <w:rPr>
      <w:color w:val="808080"/>
    </w:rPr>
  </w:style>
  <w:style w:type="paragraph" w:styleId="En-tte">
    <w:name w:val="header"/>
    <w:basedOn w:val="Normal"/>
    <w:link w:val="En-tteCar"/>
    <w:unhideWhenUsed/>
    <w:rsid w:val="00D71FFB"/>
    <w:pPr>
      <w:tabs>
        <w:tab w:val="center" w:pos="4680"/>
        <w:tab w:val="right" w:pos="9360"/>
      </w:tabs>
    </w:pPr>
    <w:rPr>
      <w:caps/>
    </w:rPr>
  </w:style>
  <w:style w:type="character" w:customStyle="1" w:styleId="En-tteCar">
    <w:name w:val="En-tête Car"/>
    <w:basedOn w:val="Policepardfaut"/>
    <w:link w:val="En-tte"/>
    <w:rsid w:val="00D71FFB"/>
    <w:rPr>
      <w:rFonts w:ascii="Times New Roman" w:eastAsia="Times New Roman" w:hAnsi="Times New Roman" w:cs="Times New Roman"/>
      <w:caps/>
      <w:kern w:val="0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2B559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559C"/>
    <w:rPr>
      <w:rFonts w:ascii="Times New Roman" w:eastAsia="Times New Roman" w:hAnsi="Times New Roman" w:cs="Times New Roman"/>
      <w:kern w:val="0"/>
      <w:szCs w:val="24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7C77BC"/>
    <w:rPr>
      <w:rFonts w:ascii="Times New Roman" w:eastAsiaTheme="majorEastAsia" w:hAnsi="Times New Roman" w:cs="Times New Roman"/>
      <w:b/>
      <w:bCs/>
      <w:kern w:val="0"/>
      <w:lang w:val="en-GB"/>
    </w:rPr>
  </w:style>
  <w:style w:type="paragraph" w:customStyle="1" w:styleId="Para2">
    <w:name w:val="Para 2"/>
    <w:qFormat/>
    <w:rsid w:val="00537248"/>
    <w:pPr>
      <w:numPr>
        <w:numId w:val="14"/>
      </w:numPr>
      <w:tabs>
        <w:tab w:val="left" w:pos="1701"/>
      </w:tabs>
      <w:spacing w:before="120" w:after="120" w:line="240" w:lineRule="auto"/>
      <w:ind w:left="567" w:firstLine="567"/>
      <w:jc w:val="both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Annex">
    <w:name w:val="Annex"/>
    <w:basedOn w:val="Normal"/>
    <w:qFormat/>
    <w:rsid w:val="003C6F10"/>
    <w:rPr>
      <w:b/>
      <w:sz w:val="28"/>
    </w:rPr>
  </w:style>
  <w:style w:type="paragraph" w:customStyle="1" w:styleId="Para3">
    <w:name w:val="Para 3"/>
    <w:basedOn w:val="Normal"/>
    <w:qFormat/>
    <w:rsid w:val="002B00CA"/>
    <w:pPr>
      <w:numPr>
        <w:numId w:val="18"/>
      </w:numPr>
      <w:tabs>
        <w:tab w:val="left" w:pos="1701"/>
      </w:tabs>
      <w:spacing w:before="120" w:after="120"/>
      <w:ind w:left="1134" w:firstLine="0"/>
    </w:pPr>
  </w:style>
  <w:style w:type="character" w:customStyle="1" w:styleId="Titre4Car">
    <w:name w:val="Titre 4 Car"/>
    <w:basedOn w:val="Policepardfaut"/>
    <w:link w:val="Titre4"/>
    <w:uiPriority w:val="9"/>
    <w:rsid w:val="00310608"/>
    <w:rPr>
      <w:rFonts w:ascii="Times New Roman" w:eastAsiaTheme="majorEastAsia" w:hAnsi="Times New Roman" w:cs="Times New Roman"/>
      <w:b/>
      <w:bCs/>
      <w:kern w:val="0"/>
      <w:szCs w:val="24"/>
      <w:lang w:val="en-GB"/>
    </w:rPr>
  </w:style>
  <w:style w:type="character" w:customStyle="1" w:styleId="Titre5Car">
    <w:name w:val="Titre 5 Car"/>
    <w:basedOn w:val="Policepardfaut"/>
    <w:link w:val="Titre5"/>
    <w:uiPriority w:val="9"/>
    <w:rsid w:val="00310608"/>
    <w:rPr>
      <w:rFonts w:ascii="Times New Roman" w:eastAsiaTheme="majorEastAsia" w:hAnsi="Times New Roman" w:cs="Times New Roman"/>
      <w:i/>
      <w:iCs/>
      <w:kern w:val="0"/>
      <w:szCs w:val="24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CF70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F70A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F70AB"/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70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70AB"/>
    <w:rPr>
      <w:rFonts w:ascii="Times New Roman" w:eastAsia="Times New Roman" w:hAnsi="Times New Roman" w:cs="Times New Roman"/>
      <w:b/>
      <w:bCs/>
      <w:kern w:val="0"/>
      <w:sz w:val="20"/>
      <w:szCs w:val="20"/>
      <w:lang w:val="en-GB"/>
    </w:rPr>
  </w:style>
  <w:style w:type="character" w:styleId="Lienhypertexte">
    <w:name w:val="Hyperlink"/>
    <w:basedOn w:val="Policepardfaut"/>
    <w:uiPriority w:val="99"/>
    <w:unhideWhenUsed/>
    <w:rsid w:val="00A9245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Policepardfaut"/>
    <w:uiPriority w:val="99"/>
    <w:semiHidden/>
    <w:unhideWhenUsed/>
    <w:rsid w:val="00A9245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052DF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en-GB"/>
    </w:rPr>
  </w:style>
  <w:style w:type="paragraph" w:customStyle="1" w:styleId="paragraph">
    <w:name w:val="paragraph"/>
    <w:basedOn w:val="Normal"/>
    <w:rsid w:val="00567C0A"/>
    <w:pPr>
      <w:spacing w:before="100" w:beforeAutospacing="1" w:after="100" w:afterAutospacing="1"/>
      <w:jc w:val="left"/>
    </w:pPr>
    <w:rPr>
      <w:sz w:val="24"/>
      <w:lang w:val="en-US" w:eastAsia="zh-CN"/>
    </w:rPr>
  </w:style>
  <w:style w:type="character" w:customStyle="1" w:styleId="normaltextrun">
    <w:name w:val="normaltextrun"/>
    <w:basedOn w:val="Policepardfaut"/>
    <w:rsid w:val="00567C0A"/>
  </w:style>
  <w:style w:type="character" w:customStyle="1" w:styleId="eop">
    <w:name w:val="eop"/>
    <w:basedOn w:val="Policepardfaut"/>
    <w:rsid w:val="00567C0A"/>
  </w:style>
  <w:style w:type="character" w:customStyle="1" w:styleId="superscript">
    <w:name w:val="superscript"/>
    <w:basedOn w:val="Policepardfaut"/>
    <w:rsid w:val="00567C0A"/>
  </w:style>
  <w:style w:type="paragraph" w:styleId="Paragraphedeliste">
    <w:name w:val="List Paragraph"/>
    <w:basedOn w:val="Normal"/>
    <w:uiPriority w:val="34"/>
    <w:qFormat/>
    <w:rsid w:val="009E15D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FE2B20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4E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E15"/>
    <w:rPr>
      <w:rFonts w:ascii="Tahoma" w:eastAsia="Times New Roman" w:hAnsi="Tahoma" w:cs="Tahoma"/>
      <w:kern w:val="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3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ww.cbd.int/doc/decisions/cp-mop-10/cp-mop-10-dec-11-ru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bd.int/doc/decisions/cp-mop-10/cp-mop-10-dec-07-ru.pdf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3E23845E3E4B1E98ED3A9D776C1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2C787-0E4A-45D0-90B9-036EEF068315}"/>
      </w:docPartPr>
      <w:docPartBody>
        <w:p w:rsidR="00BF3176" w:rsidRDefault="00BF3176">
          <w:pPr>
            <w:pStyle w:val="113E23845E3E4B1E98ED3A9D776C16D4"/>
          </w:pPr>
          <w:r w:rsidRPr="009B5A49">
            <w:rPr>
              <w:rStyle w:val="Textedelespacerserv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176"/>
    <w:rsid w:val="000315B2"/>
    <w:rsid w:val="00034B07"/>
    <w:rsid w:val="000432FA"/>
    <w:rsid w:val="000648DF"/>
    <w:rsid w:val="00241A19"/>
    <w:rsid w:val="0041300A"/>
    <w:rsid w:val="00464E9E"/>
    <w:rsid w:val="004A6930"/>
    <w:rsid w:val="004E696E"/>
    <w:rsid w:val="005315E4"/>
    <w:rsid w:val="0056660A"/>
    <w:rsid w:val="0057465C"/>
    <w:rsid w:val="00750FC1"/>
    <w:rsid w:val="007E58E2"/>
    <w:rsid w:val="00843218"/>
    <w:rsid w:val="008B4010"/>
    <w:rsid w:val="008D2DA7"/>
    <w:rsid w:val="009C5972"/>
    <w:rsid w:val="00A44339"/>
    <w:rsid w:val="00AD7CAA"/>
    <w:rsid w:val="00BA0D32"/>
    <w:rsid w:val="00BF3176"/>
    <w:rsid w:val="00D116FA"/>
    <w:rsid w:val="00D4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9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E696E"/>
    <w:rPr>
      <w:color w:val="808080"/>
    </w:rPr>
  </w:style>
  <w:style w:type="paragraph" w:customStyle="1" w:styleId="113E23845E3E4B1E98ED3A9D776C16D4">
    <w:name w:val="113E23845E3E4B1E98ED3A9D776C16D4"/>
    <w:rsid w:val="004E69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8" ma:contentTypeDescription="Create a new document." ma:contentTypeScope="" ma:versionID="56574a3974fe322614c82150facde942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9d58c0d7a53d6fd8413434503c3e2c13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358298e0-1b7e-4ebe-8695-94439b74f0d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DACA2-8C2E-46A4-AF4A-CE8311E2C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CB317-CBC2-4FCB-9816-8D270C0B8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1B883F-7D94-4628-9D50-645D669077DF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58298e0-1b7e-4ebe-8695-94439b74f0d1"/>
  </ds:schemaRefs>
</ds:datastoreItem>
</file>

<file path=customXml/itemProps4.xml><?xml version="1.0" encoding="utf-8"?>
<ds:datastoreItem xmlns:ds="http://schemas.openxmlformats.org/officeDocument/2006/customXml" ds:itemID="{A83CA33B-F996-41AA-9CB5-830DD414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1190</Words>
  <Characters>6550</Characters>
  <Application>Microsoft Office Word</Application>
  <DocSecurity>0</DocSecurity>
  <Lines>54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26/6.	Обнаружение и идентификация живых измененных организмов</vt:lpstr>
      <vt:lpstr>Обнаружение и идентификация живых измененных организмов</vt:lpstr>
      <vt:lpstr>Detection and identification of living modified organisms</vt:lpstr>
    </vt:vector>
  </TitlesOfParts>
  <Company>RePack by SPecialiST</Company>
  <LinksUpToDate>false</LinksUpToDate>
  <CharactersWithSpaces>7725</CharactersWithSpaces>
  <SharedDoc>false</SharedDoc>
  <HLinks>
    <vt:vector size="90" baseType="variant">
      <vt:variant>
        <vt:i4>7536689</vt:i4>
      </vt:variant>
      <vt:variant>
        <vt:i4>27</vt:i4>
      </vt:variant>
      <vt:variant>
        <vt:i4>0</vt:i4>
      </vt:variant>
      <vt:variant>
        <vt:i4>5</vt:i4>
      </vt:variant>
      <vt:variant>
        <vt:lpwstr>https://www.cbd.int/doc/decisions/cp-mop-10/cp-mop-10-dec-07-en.pdf</vt:lpwstr>
      </vt:variant>
      <vt:variant>
        <vt:lpwstr/>
      </vt:variant>
      <vt:variant>
        <vt:i4>7667760</vt:i4>
      </vt:variant>
      <vt:variant>
        <vt:i4>24</vt:i4>
      </vt:variant>
      <vt:variant>
        <vt:i4>0</vt:i4>
      </vt:variant>
      <vt:variant>
        <vt:i4>5</vt:i4>
      </vt:variant>
      <vt:variant>
        <vt:lpwstr>https://www.cbd.int/doc/decisions/cp-mop-10/cp-mop-10-dec-11-en.pdf</vt:lpwstr>
      </vt:variant>
      <vt:variant>
        <vt:lpwstr/>
      </vt:variant>
      <vt:variant>
        <vt:i4>7536689</vt:i4>
      </vt:variant>
      <vt:variant>
        <vt:i4>21</vt:i4>
      </vt:variant>
      <vt:variant>
        <vt:i4>0</vt:i4>
      </vt:variant>
      <vt:variant>
        <vt:i4>5</vt:i4>
      </vt:variant>
      <vt:variant>
        <vt:lpwstr>https://www.cbd.int/doc/decisions/cp-mop-10/cp-mop-10-dec-07-en.pdf</vt:lpwstr>
      </vt:variant>
      <vt:variant>
        <vt:lpwstr/>
      </vt:variant>
      <vt:variant>
        <vt:i4>3735619</vt:i4>
      </vt:variant>
      <vt:variant>
        <vt:i4>18</vt:i4>
      </vt:variant>
      <vt:variant>
        <vt:i4>0</vt:i4>
      </vt:variant>
      <vt:variant>
        <vt:i4>5</vt:i4>
      </vt:variant>
      <vt:variant>
        <vt:lpwstr>https://joint-research-centre.ec.europa.eu/index_en</vt:lpwstr>
      </vt:variant>
      <vt:variant>
        <vt:lpwstr/>
      </vt:variant>
      <vt:variant>
        <vt:i4>6422573</vt:i4>
      </vt:variant>
      <vt:variant>
        <vt:i4>15</vt:i4>
      </vt:variant>
      <vt:variant>
        <vt:i4>0</vt:i4>
      </vt:variant>
      <vt:variant>
        <vt:i4>5</vt:i4>
      </vt:variant>
      <vt:variant>
        <vt:lpwstr>https://www.julius-kuehn.de/en</vt:lpwstr>
      </vt:variant>
      <vt:variant>
        <vt:lpwstr/>
      </vt:variant>
      <vt:variant>
        <vt:i4>7667760</vt:i4>
      </vt:variant>
      <vt:variant>
        <vt:i4>12</vt:i4>
      </vt:variant>
      <vt:variant>
        <vt:i4>0</vt:i4>
      </vt:variant>
      <vt:variant>
        <vt:i4>5</vt:i4>
      </vt:variant>
      <vt:variant>
        <vt:lpwstr>https://www.cbd.int/doc/decisions/cp-mop-10/cp-mop-10-dec-11-en.pdf</vt:lpwstr>
      </vt:variant>
      <vt:variant>
        <vt:lpwstr/>
      </vt:variant>
      <vt:variant>
        <vt:i4>7667760</vt:i4>
      </vt:variant>
      <vt:variant>
        <vt:i4>9</vt:i4>
      </vt:variant>
      <vt:variant>
        <vt:i4>0</vt:i4>
      </vt:variant>
      <vt:variant>
        <vt:i4>5</vt:i4>
      </vt:variant>
      <vt:variant>
        <vt:lpwstr>https://www.cbd.int/doc/decisions/cp-mop-10/cp-mop-10-dec-11-en.pdf</vt:lpwstr>
      </vt:variant>
      <vt:variant>
        <vt:lpwstr/>
      </vt:variant>
      <vt:variant>
        <vt:i4>7667760</vt:i4>
      </vt:variant>
      <vt:variant>
        <vt:i4>6</vt:i4>
      </vt:variant>
      <vt:variant>
        <vt:i4>0</vt:i4>
      </vt:variant>
      <vt:variant>
        <vt:i4>5</vt:i4>
      </vt:variant>
      <vt:variant>
        <vt:lpwstr>https://www.cbd.int/doc/decisions/cp-mop-09/cp-mop-09-dec-11-en.pdf</vt:lpwstr>
      </vt:variant>
      <vt:variant>
        <vt:lpwstr/>
      </vt:variant>
      <vt:variant>
        <vt:i4>7077996</vt:i4>
      </vt:variant>
      <vt:variant>
        <vt:i4>3</vt:i4>
      </vt:variant>
      <vt:variant>
        <vt:i4>0</vt:i4>
      </vt:variant>
      <vt:variant>
        <vt:i4>5</vt:i4>
      </vt:variant>
      <vt:variant>
        <vt:lpwstr>https://s3.amazonaws.com/km.documents.attachments/339b/6d88/9cbffd042987e764785ae026?AWSAccessKeyId=AKIAT3JJQDEDLXMBJAHR&amp;Expires=1707769896&amp;response-content-disposition=inline%3B%20filename%3D%22CBD-BioSafetyTechSeries05-TrainingManual-f-web.pdf%22&amp;response-content-type=application%2Fpdf&amp;Signature=3u642cTidVhdUtXGME3g0JZ8yAs%3D</vt:lpwstr>
      </vt:variant>
      <vt:variant>
        <vt:lpwstr/>
      </vt:variant>
      <vt:variant>
        <vt:i4>7667760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https://www.cbd.int/doc/decisions/cp-mop-10/cp-mop-10-dec-11-en.pdf</vt:lpwstr>
      </vt:variant>
      <vt:variant>
        <vt:lpwstr/>
      </vt:variant>
      <vt:variant>
        <vt:i4>851996</vt:i4>
      </vt:variant>
      <vt:variant>
        <vt:i4>15</vt:i4>
      </vt:variant>
      <vt:variant>
        <vt:i4>0</vt:i4>
      </vt:variant>
      <vt:variant>
        <vt:i4>5</vt:i4>
      </vt:variant>
      <vt:variant>
        <vt:lpwstr>https://www.bfr-akademie.de/gmo2023/</vt:lpwstr>
      </vt:variant>
      <vt:variant>
        <vt:lpwstr/>
      </vt:variant>
      <vt:variant>
        <vt:i4>4980808</vt:i4>
      </vt:variant>
      <vt:variant>
        <vt:i4>12</vt:i4>
      </vt:variant>
      <vt:variant>
        <vt:i4>0</vt:i4>
      </vt:variant>
      <vt:variant>
        <vt:i4>5</vt:i4>
      </vt:variant>
      <vt:variant>
        <vt:lpwstr>https://cordis.europa.eu/event/id/29342-global-conference-on-gmo-analysis-como-italy</vt:lpwstr>
      </vt:variant>
      <vt:variant>
        <vt:lpwstr/>
      </vt:variant>
      <vt:variant>
        <vt:i4>1376339</vt:i4>
      </vt:variant>
      <vt:variant>
        <vt:i4>9</vt:i4>
      </vt:variant>
      <vt:variant>
        <vt:i4>0</vt:i4>
      </vt:variant>
      <vt:variant>
        <vt:i4>5</vt:i4>
      </vt:variant>
      <vt:variant>
        <vt:lpwstr>https://bch.cbd.int/en/portals/detection/network-of-labs</vt:lpwstr>
      </vt:variant>
      <vt:variant>
        <vt:lpwstr/>
      </vt:variant>
      <vt:variant>
        <vt:i4>1245274</vt:i4>
      </vt:variant>
      <vt:variant>
        <vt:i4>6</vt:i4>
      </vt:variant>
      <vt:variant>
        <vt:i4>0</vt:i4>
      </vt:variant>
      <vt:variant>
        <vt:i4>5</vt:i4>
      </vt:variant>
      <vt:variant>
        <vt:lpwstr>https://bch.cbd.int/en/submissions-to-notifications?schema=submission&amp;currentPage=1&amp;notification=2023-100</vt:lpwstr>
      </vt:variant>
      <vt:variant>
        <vt:lpwstr/>
      </vt:variant>
      <vt:variant>
        <vt:i4>4456463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https://www.cbd.int/doc/notifications/2023/ntf-2023-100-bs-en.pdf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26/6.	Обнаружение и идентификация живых измененных организмов</dc:title>
  <dc:subject>CBD/SBSTTA/REC/26/6</dc:subject>
  <dc:creator>Austein McLoughlin-SCBD</dc:creator>
  <cp:lastModifiedBy>Anna Langrand</cp:lastModifiedBy>
  <cp:revision>95</cp:revision>
  <cp:lastPrinted>2024-01-29T20:21:00Z</cp:lastPrinted>
  <dcterms:created xsi:type="dcterms:W3CDTF">2024-05-18T08:09:00Z</dcterms:created>
  <dcterms:modified xsi:type="dcterms:W3CDTF">2024-06-10T12:52:00Z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  <property fmtid="{D5CDD505-2E9C-101B-9397-08002B2CF9AE}" pid="3" name="MediaServiceImageTags">
    <vt:lpwstr/>
  </property>
</Properties>
</file>