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70649" w14:textId="77777777" w:rsidR="00E034BA" w:rsidRDefault="00E034BA" w:rsidP="00E034BA">
      <w:pPr>
        <w:ind w:right="44"/>
        <w:jc w:val="both"/>
        <w:rPr>
          <w:sz w:val="22"/>
          <w:szCs w:val="22"/>
          <w:lang w:val="fr-FR"/>
        </w:rPr>
      </w:pPr>
    </w:p>
    <w:p w14:paraId="3C98D0F2" w14:textId="324D321D" w:rsidR="00E034BA" w:rsidRPr="00EF3E46" w:rsidRDefault="00E034BA" w:rsidP="00E034BA">
      <w:pPr>
        <w:tabs>
          <w:tab w:val="left" w:pos="7020"/>
        </w:tabs>
        <w:ind w:right="44"/>
        <w:jc w:val="both"/>
        <w:rPr>
          <w:sz w:val="22"/>
          <w:szCs w:val="22"/>
        </w:rPr>
      </w:pPr>
      <w:r w:rsidRPr="00EF3E46">
        <w:rPr>
          <w:sz w:val="22"/>
          <w:szCs w:val="22"/>
        </w:rPr>
        <w:t>R</w:t>
      </w:r>
      <w:r w:rsidR="00600804" w:rsidRPr="00EF3E46">
        <w:rPr>
          <w:sz w:val="22"/>
          <w:szCs w:val="22"/>
        </w:rPr>
        <w:t>e</w:t>
      </w:r>
      <w:r w:rsidRPr="00EF3E46">
        <w:rPr>
          <w:sz w:val="22"/>
          <w:szCs w:val="22"/>
        </w:rPr>
        <w:t>f.: SCBD/</w:t>
      </w:r>
      <w:r w:rsidR="00E546DD">
        <w:rPr>
          <w:sz w:val="22"/>
          <w:szCs w:val="22"/>
        </w:rPr>
        <w:t>MCO/AF/NP/TM/</w:t>
      </w:r>
      <w:r w:rsidR="001834C0">
        <w:rPr>
          <w:sz w:val="22"/>
          <w:szCs w:val="22"/>
        </w:rPr>
        <w:t>87339</w:t>
      </w:r>
      <w:r w:rsidRPr="00EF3E46">
        <w:rPr>
          <w:sz w:val="22"/>
          <w:szCs w:val="22"/>
        </w:rPr>
        <w:tab/>
      </w:r>
      <w:r w:rsidR="00417562">
        <w:rPr>
          <w:sz w:val="22"/>
          <w:szCs w:val="22"/>
        </w:rPr>
        <w:t>2</w:t>
      </w:r>
      <w:r w:rsidR="00B314A5">
        <w:rPr>
          <w:sz w:val="22"/>
          <w:szCs w:val="22"/>
        </w:rPr>
        <w:t>5</w:t>
      </w:r>
      <w:r w:rsidR="004E786A">
        <w:rPr>
          <w:sz w:val="22"/>
          <w:szCs w:val="22"/>
        </w:rPr>
        <w:t xml:space="preserve"> April 2018</w:t>
      </w:r>
    </w:p>
    <w:p w14:paraId="4D94B71E" w14:textId="77777777" w:rsidR="00E034BA" w:rsidRPr="00EF3E46" w:rsidRDefault="00E034BA" w:rsidP="00E034BA">
      <w:pPr>
        <w:ind w:right="44"/>
        <w:jc w:val="both"/>
        <w:rPr>
          <w:sz w:val="22"/>
          <w:szCs w:val="22"/>
        </w:rPr>
      </w:pPr>
    </w:p>
    <w:p w14:paraId="5D41E69E" w14:textId="77777777" w:rsidR="00A56B00" w:rsidRPr="003C5D88" w:rsidRDefault="00A56B00" w:rsidP="00A56B00">
      <w:pPr>
        <w:ind w:right="44"/>
        <w:jc w:val="center"/>
        <w:rPr>
          <w:b/>
          <w:sz w:val="22"/>
          <w:szCs w:val="22"/>
        </w:rPr>
      </w:pPr>
      <w:r w:rsidRPr="003C5D88">
        <w:rPr>
          <w:b/>
          <w:sz w:val="22"/>
          <w:szCs w:val="22"/>
        </w:rPr>
        <w:t>N O T I F I C A T I O N</w:t>
      </w:r>
    </w:p>
    <w:p w14:paraId="44392ABE" w14:textId="77777777" w:rsidR="00A56B00" w:rsidRPr="003C5D88" w:rsidRDefault="00A56B00" w:rsidP="00A56B00">
      <w:pPr>
        <w:ind w:right="44"/>
        <w:jc w:val="both"/>
        <w:rPr>
          <w:sz w:val="22"/>
          <w:szCs w:val="22"/>
        </w:rPr>
      </w:pPr>
    </w:p>
    <w:p w14:paraId="602991B7" w14:textId="73998938" w:rsidR="00A56B00" w:rsidRPr="003C5D88" w:rsidRDefault="00A56B00" w:rsidP="00A56B00">
      <w:pPr>
        <w:ind w:right="-94"/>
        <w:jc w:val="center"/>
        <w:rPr>
          <w:b/>
          <w:sz w:val="22"/>
          <w:szCs w:val="22"/>
        </w:rPr>
      </w:pPr>
      <w:r w:rsidRPr="002A364D">
        <w:rPr>
          <w:b/>
          <w:sz w:val="22"/>
          <w:szCs w:val="22"/>
        </w:rPr>
        <w:t>Call for</w:t>
      </w:r>
      <w:r w:rsidR="00F9282C">
        <w:rPr>
          <w:b/>
          <w:sz w:val="22"/>
          <w:szCs w:val="22"/>
        </w:rPr>
        <w:t xml:space="preserve"> the nomination of participants for</w:t>
      </w:r>
      <w:r>
        <w:rPr>
          <w:b/>
          <w:sz w:val="22"/>
          <w:szCs w:val="22"/>
        </w:rPr>
        <w:t xml:space="preserve"> the </w:t>
      </w:r>
      <w:r w:rsidR="00B314A5">
        <w:rPr>
          <w:b/>
          <w:sz w:val="22"/>
          <w:szCs w:val="22"/>
        </w:rPr>
        <w:t>capacity-</w:t>
      </w:r>
      <w:r w:rsidR="004E786A">
        <w:rPr>
          <w:b/>
          <w:sz w:val="22"/>
          <w:szCs w:val="22"/>
        </w:rPr>
        <w:t xml:space="preserve">building </w:t>
      </w:r>
      <w:r>
        <w:rPr>
          <w:b/>
          <w:sz w:val="22"/>
          <w:szCs w:val="22"/>
        </w:rPr>
        <w:t xml:space="preserve">workshop </w:t>
      </w:r>
      <w:r w:rsidR="000D35C3">
        <w:rPr>
          <w:b/>
          <w:sz w:val="22"/>
          <w:szCs w:val="22"/>
        </w:rPr>
        <w:t xml:space="preserve">on </w:t>
      </w:r>
      <w:r w:rsidR="00801983" w:rsidRPr="000D35C3">
        <w:rPr>
          <w:b/>
          <w:sz w:val="22"/>
          <w:szCs w:val="22"/>
        </w:rPr>
        <w:t xml:space="preserve">gender </w:t>
      </w:r>
      <w:r w:rsidR="004E786A">
        <w:rPr>
          <w:b/>
          <w:sz w:val="22"/>
          <w:szCs w:val="22"/>
        </w:rPr>
        <w:t>mainstreaming in processes under the Convention</w:t>
      </w:r>
      <w:r w:rsidRPr="003C5D88">
        <w:rPr>
          <w:b/>
          <w:sz w:val="22"/>
          <w:szCs w:val="22"/>
        </w:rPr>
        <w:t xml:space="preserve"> </w:t>
      </w:r>
      <w:r w:rsidR="002D24DC">
        <w:rPr>
          <w:b/>
          <w:sz w:val="22"/>
          <w:szCs w:val="22"/>
        </w:rPr>
        <w:t>– training for Convention delegates</w:t>
      </w:r>
    </w:p>
    <w:p w14:paraId="35C7F964" w14:textId="77777777" w:rsidR="00A56B00" w:rsidRPr="00775DD5" w:rsidRDefault="004E786A" w:rsidP="00A56B00">
      <w:pPr>
        <w:ind w:right="-9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30 June </w:t>
      </w:r>
      <w:r w:rsidR="00801983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1</w:t>
      </w:r>
      <w:r w:rsidR="008031F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July</w:t>
      </w:r>
      <w:r w:rsidR="00A56B0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2018</w:t>
      </w:r>
      <w:r w:rsidR="00A56B00" w:rsidRPr="003C5D88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Montreal, Canada</w:t>
      </w:r>
    </w:p>
    <w:p w14:paraId="53B737FC" w14:textId="77777777" w:rsidR="00A56B00" w:rsidRPr="003C5D88" w:rsidRDefault="00A56B00" w:rsidP="00A56B00">
      <w:pPr>
        <w:spacing w:before="120"/>
        <w:ind w:right="-94"/>
        <w:jc w:val="both"/>
        <w:rPr>
          <w:sz w:val="22"/>
          <w:szCs w:val="22"/>
        </w:rPr>
      </w:pPr>
      <w:r w:rsidRPr="003C5D88">
        <w:rPr>
          <w:sz w:val="22"/>
          <w:szCs w:val="22"/>
        </w:rPr>
        <w:t>Dear Madam/Sir,</w:t>
      </w:r>
    </w:p>
    <w:p w14:paraId="36EBA367" w14:textId="2C0E3D17" w:rsidR="00417562" w:rsidRPr="00417562" w:rsidRDefault="00A56B00" w:rsidP="00062C04">
      <w:pPr>
        <w:spacing w:before="120"/>
        <w:ind w:right="-94"/>
        <w:jc w:val="both"/>
        <w:rPr>
          <w:sz w:val="22"/>
          <w:szCs w:val="22"/>
        </w:rPr>
      </w:pPr>
      <w:r w:rsidRPr="003C5D88">
        <w:rPr>
          <w:sz w:val="22"/>
          <w:szCs w:val="22"/>
        </w:rPr>
        <w:tab/>
        <w:t>I am pleased to inform you that</w:t>
      </w:r>
      <w:r>
        <w:rPr>
          <w:sz w:val="22"/>
          <w:szCs w:val="22"/>
        </w:rPr>
        <w:t xml:space="preserve"> </w:t>
      </w:r>
      <w:r w:rsidRPr="003C5D88">
        <w:rPr>
          <w:sz w:val="22"/>
          <w:szCs w:val="22"/>
        </w:rPr>
        <w:t xml:space="preserve">the Secretariat of the Convention </w:t>
      </w:r>
      <w:r>
        <w:rPr>
          <w:sz w:val="22"/>
          <w:szCs w:val="22"/>
        </w:rPr>
        <w:t>on Biological Diversity</w:t>
      </w:r>
      <w:r w:rsidR="002D24DC">
        <w:rPr>
          <w:sz w:val="22"/>
          <w:szCs w:val="22"/>
        </w:rPr>
        <w:t>, in collaboration with UN Women,</w:t>
      </w:r>
      <w:r>
        <w:rPr>
          <w:sz w:val="22"/>
          <w:szCs w:val="22"/>
        </w:rPr>
        <w:t xml:space="preserve"> </w:t>
      </w:r>
      <w:r w:rsidRPr="003C5D88">
        <w:rPr>
          <w:sz w:val="22"/>
          <w:szCs w:val="22"/>
        </w:rPr>
        <w:t xml:space="preserve">is convening </w:t>
      </w:r>
      <w:r>
        <w:rPr>
          <w:sz w:val="22"/>
          <w:szCs w:val="22"/>
        </w:rPr>
        <w:t xml:space="preserve">a </w:t>
      </w:r>
      <w:r w:rsidR="00B314A5">
        <w:rPr>
          <w:sz w:val="22"/>
          <w:szCs w:val="22"/>
        </w:rPr>
        <w:t>capacity-</w:t>
      </w:r>
      <w:r w:rsidR="002D24DC">
        <w:rPr>
          <w:sz w:val="22"/>
          <w:szCs w:val="22"/>
        </w:rPr>
        <w:t>building</w:t>
      </w:r>
      <w:r w:rsidRPr="003C5D88">
        <w:rPr>
          <w:sz w:val="22"/>
          <w:szCs w:val="22"/>
        </w:rPr>
        <w:t xml:space="preserve"> </w:t>
      </w:r>
      <w:r>
        <w:rPr>
          <w:sz w:val="22"/>
          <w:szCs w:val="22"/>
        </w:rPr>
        <w:t>wo</w:t>
      </w:r>
      <w:r w:rsidRPr="003C5D88">
        <w:rPr>
          <w:sz w:val="22"/>
          <w:szCs w:val="22"/>
        </w:rPr>
        <w:t>rkshop</w:t>
      </w:r>
      <w:r>
        <w:rPr>
          <w:sz w:val="22"/>
          <w:szCs w:val="22"/>
        </w:rPr>
        <w:t xml:space="preserve"> </w:t>
      </w:r>
      <w:r w:rsidR="002D24DC">
        <w:rPr>
          <w:sz w:val="22"/>
          <w:szCs w:val="22"/>
        </w:rPr>
        <w:t xml:space="preserve">on the margins of the </w:t>
      </w:r>
      <w:r w:rsidR="00B314A5">
        <w:rPr>
          <w:sz w:val="22"/>
          <w:szCs w:val="22"/>
        </w:rPr>
        <w:t>twenty-second</w:t>
      </w:r>
      <w:r w:rsidR="002D24DC">
        <w:rPr>
          <w:sz w:val="22"/>
          <w:szCs w:val="22"/>
        </w:rPr>
        <w:t xml:space="preserve"> meeting of the </w:t>
      </w:r>
      <w:r w:rsidR="0044406C">
        <w:rPr>
          <w:sz w:val="22"/>
          <w:szCs w:val="22"/>
        </w:rPr>
        <w:t>Subsidiary Body on Scientific, Technical and Technological Advice</w:t>
      </w:r>
      <w:r w:rsidR="00062C04">
        <w:rPr>
          <w:sz w:val="22"/>
          <w:szCs w:val="22"/>
        </w:rPr>
        <w:t xml:space="preserve"> (SBSTTA</w:t>
      </w:r>
      <w:r w:rsidR="00B314A5">
        <w:rPr>
          <w:sz w:val="22"/>
          <w:szCs w:val="22"/>
        </w:rPr>
        <w:t xml:space="preserve"> </w:t>
      </w:r>
      <w:r w:rsidR="00062C04">
        <w:rPr>
          <w:sz w:val="22"/>
          <w:szCs w:val="22"/>
        </w:rPr>
        <w:t>22)</w:t>
      </w:r>
      <w:r w:rsidR="0044406C">
        <w:rPr>
          <w:sz w:val="22"/>
          <w:szCs w:val="22"/>
        </w:rPr>
        <w:t>, from 30 June to 1 July 2018, in Montreal, Canada.</w:t>
      </w:r>
      <w:r w:rsidR="00FB163B">
        <w:rPr>
          <w:sz w:val="22"/>
          <w:szCs w:val="22"/>
        </w:rPr>
        <w:t xml:space="preserve"> </w:t>
      </w:r>
      <w:r w:rsidR="0084510C" w:rsidRPr="0084510C">
        <w:rPr>
          <w:sz w:val="22"/>
          <w:szCs w:val="22"/>
        </w:rPr>
        <w:t xml:space="preserve">The purpose of the workshop is </w:t>
      </w:r>
      <w:r w:rsidR="0022212F" w:rsidRPr="0084510C">
        <w:rPr>
          <w:sz w:val="22"/>
          <w:szCs w:val="22"/>
        </w:rPr>
        <w:t>to</w:t>
      </w:r>
      <w:r w:rsidR="0084510C" w:rsidRPr="0084510C">
        <w:rPr>
          <w:sz w:val="22"/>
          <w:szCs w:val="22"/>
        </w:rPr>
        <w:t xml:space="preserve"> strengthen the awareness and capacity of subsidiary body meeting delegates of the Convention to integrate a gender perspective in the intergovernmental deliberations and the implementation of the Convention, the Aichi Biodiversity Targets, and the National Biodiversity Strategies and Action Plans (NBSAPs).</w:t>
      </w:r>
      <w:r w:rsidR="0084510C">
        <w:t xml:space="preserve"> </w:t>
      </w:r>
      <w:r w:rsidR="0084510C" w:rsidRPr="003C5D88">
        <w:rPr>
          <w:sz w:val="22"/>
          <w:szCs w:val="22"/>
        </w:rPr>
        <w:t xml:space="preserve">The workshop is being convened with financial </w:t>
      </w:r>
      <w:r w:rsidR="004B02F6">
        <w:rPr>
          <w:sz w:val="22"/>
          <w:szCs w:val="22"/>
        </w:rPr>
        <w:t xml:space="preserve">and technical </w:t>
      </w:r>
      <w:r w:rsidR="0084510C" w:rsidRPr="003C5D88">
        <w:rPr>
          <w:sz w:val="22"/>
          <w:szCs w:val="22"/>
        </w:rPr>
        <w:t xml:space="preserve">support from </w:t>
      </w:r>
      <w:r w:rsidR="0084510C">
        <w:rPr>
          <w:sz w:val="22"/>
          <w:szCs w:val="22"/>
        </w:rPr>
        <w:t>UN Women</w:t>
      </w:r>
      <w:r w:rsidR="00FD092F">
        <w:rPr>
          <w:sz w:val="22"/>
          <w:szCs w:val="22"/>
        </w:rPr>
        <w:t>, and will be conducted in English</w:t>
      </w:r>
      <w:r w:rsidR="0084510C">
        <w:rPr>
          <w:sz w:val="22"/>
          <w:szCs w:val="22"/>
        </w:rPr>
        <w:t>.</w:t>
      </w:r>
      <w:r w:rsidR="00FB163B">
        <w:rPr>
          <w:sz w:val="22"/>
          <w:szCs w:val="22"/>
        </w:rPr>
        <w:t xml:space="preserve"> </w:t>
      </w:r>
    </w:p>
    <w:p w14:paraId="08E86CA1" w14:textId="6B9F217D" w:rsidR="00417562" w:rsidRPr="0041653C" w:rsidRDefault="00417562" w:rsidP="00062C04">
      <w:pPr>
        <w:spacing w:before="120" w:line="276" w:lineRule="auto"/>
        <w:rPr>
          <w:sz w:val="22"/>
          <w:szCs w:val="22"/>
        </w:rPr>
      </w:pPr>
      <w:r>
        <w:tab/>
      </w:r>
      <w:r w:rsidRPr="0041653C">
        <w:rPr>
          <w:sz w:val="22"/>
          <w:szCs w:val="22"/>
        </w:rPr>
        <w:t xml:space="preserve">This workshop is intended to equip participants with the </w:t>
      </w:r>
      <w:r w:rsidR="004B02F6">
        <w:rPr>
          <w:sz w:val="22"/>
          <w:szCs w:val="22"/>
        </w:rPr>
        <w:t xml:space="preserve">knowledge and </w:t>
      </w:r>
      <w:r w:rsidRPr="0041653C">
        <w:rPr>
          <w:sz w:val="22"/>
          <w:szCs w:val="22"/>
        </w:rPr>
        <w:t>tools needed to:</w:t>
      </w:r>
    </w:p>
    <w:p w14:paraId="579C1788" w14:textId="22480B15" w:rsidR="00417562" w:rsidRPr="0041653C" w:rsidRDefault="00417562" w:rsidP="00B314A5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1653C">
        <w:rPr>
          <w:rFonts w:ascii="Times New Roman" w:hAnsi="Times New Roman" w:cs="Times New Roman"/>
        </w:rPr>
        <w:t xml:space="preserve">effectively contribute to discussions on gender </w:t>
      </w:r>
      <w:r w:rsidR="004B02F6">
        <w:rPr>
          <w:rFonts w:ascii="Times New Roman" w:hAnsi="Times New Roman" w:cs="Times New Roman"/>
        </w:rPr>
        <w:t xml:space="preserve">equality and women’s participation </w:t>
      </w:r>
      <w:r w:rsidRPr="0041653C">
        <w:rPr>
          <w:rFonts w:ascii="Times New Roman" w:hAnsi="Times New Roman" w:cs="Times New Roman"/>
        </w:rPr>
        <w:t>under SBSTTA22/SBI2 and COP14, and support their delegations and negotiating groups to integrate gender considerations in decisions</w:t>
      </w:r>
      <w:r w:rsidR="004B02F6">
        <w:rPr>
          <w:rFonts w:ascii="Times New Roman" w:hAnsi="Times New Roman" w:cs="Times New Roman"/>
        </w:rPr>
        <w:t xml:space="preserve"> to be adopted</w:t>
      </w:r>
      <w:r w:rsidRPr="0041653C">
        <w:rPr>
          <w:rFonts w:ascii="Times New Roman" w:hAnsi="Times New Roman" w:cs="Times New Roman"/>
        </w:rPr>
        <w:t>;</w:t>
      </w:r>
    </w:p>
    <w:p w14:paraId="1A3F9B58" w14:textId="6D3B8624" w:rsidR="00417562" w:rsidRDefault="00417562" w:rsidP="00B314A5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1653C">
        <w:rPr>
          <w:rFonts w:ascii="Times New Roman" w:hAnsi="Times New Roman" w:cs="Times New Roman"/>
        </w:rPr>
        <w:t xml:space="preserve">identify key entry points for gender mainstreaming in biodiversity policies and </w:t>
      </w:r>
      <w:proofErr w:type="spellStart"/>
      <w:r w:rsidRPr="0041653C">
        <w:rPr>
          <w:rFonts w:ascii="Times New Roman" w:hAnsi="Times New Roman" w:cs="Times New Roman"/>
        </w:rPr>
        <w:t>programmes</w:t>
      </w:r>
      <w:proofErr w:type="spellEnd"/>
      <w:r w:rsidRPr="0041653C">
        <w:rPr>
          <w:rFonts w:ascii="Times New Roman" w:hAnsi="Times New Roman" w:cs="Times New Roman"/>
        </w:rPr>
        <w:t>, including in NBSAPS</w:t>
      </w:r>
      <w:r w:rsidR="00AB568D">
        <w:rPr>
          <w:rFonts w:ascii="Times New Roman" w:hAnsi="Times New Roman" w:cs="Times New Roman"/>
        </w:rPr>
        <w:t>, in implementation of the Aichi Biodiversity Targets,</w:t>
      </w:r>
      <w:r w:rsidR="004B02F6">
        <w:rPr>
          <w:rFonts w:ascii="Times New Roman" w:hAnsi="Times New Roman" w:cs="Times New Roman"/>
        </w:rPr>
        <w:t xml:space="preserve"> and in national reporting</w:t>
      </w:r>
      <w:r w:rsidR="00850A38">
        <w:rPr>
          <w:rFonts w:ascii="Times New Roman" w:hAnsi="Times New Roman" w:cs="Times New Roman"/>
        </w:rPr>
        <w:t>;</w:t>
      </w:r>
      <w:r w:rsidRPr="0041653C">
        <w:rPr>
          <w:rFonts w:ascii="Times New Roman" w:hAnsi="Times New Roman" w:cs="Times New Roman"/>
        </w:rPr>
        <w:t xml:space="preserve"> </w:t>
      </w:r>
    </w:p>
    <w:p w14:paraId="112A2AC7" w14:textId="5F1705CB" w:rsidR="00850A38" w:rsidRPr="0041653C" w:rsidRDefault="00850A38" w:rsidP="00B314A5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effectively implement the </w:t>
      </w:r>
      <w:r w:rsidR="00AB568D">
        <w:rPr>
          <w:rFonts w:ascii="Times New Roman" w:hAnsi="Times New Roman" w:cs="Times New Roman"/>
        </w:rPr>
        <w:t xml:space="preserve">2015-2020 </w:t>
      </w:r>
      <w:r>
        <w:rPr>
          <w:rFonts w:ascii="Times New Roman" w:hAnsi="Times New Roman" w:cs="Times New Roman"/>
        </w:rPr>
        <w:t>Gender Plan</w:t>
      </w:r>
      <w:r w:rsidR="00AB568D">
        <w:rPr>
          <w:rFonts w:ascii="Times New Roman" w:hAnsi="Times New Roman" w:cs="Times New Roman"/>
        </w:rPr>
        <w:t xml:space="preserve"> of Action</w:t>
      </w:r>
      <w:r>
        <w:rPr>
          <w:rFonts w:ascii="Times New Roman" w:hAnsi="Times New Roman" w:cs="Times New Roman"/>
        </w:rPr>
        <w:t xml:space="preserve"> and reflect on a post-2020 </w:t>
      </w:r>
      <w:r w:rsidR="00AB568D">
        <w:rPr>
          <w:rFonts w:ascii="Times New Roman" w:hAnsi="Times New Roman" w:cs="Times New Roman"/>
        </w:rPr>
        <w:t>plan or strategy</w:t>
      </w:r>
      <w:r>
        <w:rPr>
          <w:rFonts w:ascii="Times New Roman" w:hAnsi="Times New Roman" w:cs="Times New Roman"/>
        </w:rPr>
        <w:t>; and</w:t>
      </w:r>
    </w:p>
    <w:p w14:paraId="153737C4" w14:textId="4B21F00A" w:rsidR="00417562" w:rsidRPr="0041653C" w:rsidRDefault="004B02F6" w:rsidP="00B314A5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strategically</w:t>
      </w:r>
      <w:proofErr w:type="gramEnd"/>
      <w:r>
        <w:rPr>
          <w:rFonts w:ascii="Times New Roman" w:hAnsi="Times New Roman" w:cs="Times New Roman"/>
        </w:rPr>
        <w:t xml:space="preserve"> integrate </w:t>
      </w:r>
      <w:r w:rsidR="00417562" w:rsidRPr="0041653C">
        <w:rPr>
          <w:rFonts w:ascii="Times New Roman" w:hAnsi="Times New Roman" w:cs="Times New Roman"/>
        </w:rPr>
        <w:t xml:space="preserve">gender considerations </w:t>
      </w:r>
      <w:r>
        <w:rPr>
          <w:rFonts w:ascii="Times New Roman" w:hAnsi="Times New Roman" w:cs="Times New Roman"/>
        </w:rPr>
        <w:t xml:space="preserve">in </w:t>
      </w:r>
      <w:r w:rsidR="00417562" w:rsidRPr="0041653C">
        <w:rPr>
          <w:rFonts w:ascii="Times New Roman" w:hAnsi="Times New Roman" w:cs="Times New Roman"/>
        </w:rPr>
        <w:t xml:space="preserve">the development of the post-2020 biodiversity framework and </w:t>
      </w:r>
      <w:r w:rsidR="0041653C">
        <w:rPr>
          <w:rFonts w:ascii="Times New Roman" w:hAnsi="Times New Roman" w:cs="Times New Roman"/>
        </w:rPr>
        <w:t>follow-on planning for gender mainstreaming</w:t>
      </w:r>
      <w:r>
        <w:rPr>
          <w:rFonts w:ascii="Times New Roman" w:hAnsi="Times New Roman" w:cs="Times New Roman"/>
        </w:rPr>
        <w:t xml:space="preserve"> in </w:t>
      </w:r>
      <w:r w:rsidR="00AB568D">
        <w:rPr>
          <w:rFonts w:ascii="Times New Roman" w:hAnsi="Times New Roman" w:cs="Times New Roman"/>
        </w:rPr>
        <w:t xml:space="preserve">implementation of </w:t>
      </w:r>
      <w:r>
        <w:rPr>
          <w:rFonts w:ascii="Times New Roman" w:hAnsi="Times New Roman" w:cs="Times New Roman"/>
        </w:rPr>
        <w:t>the Convention</w:t>
      </w:r>
      <w:r w:rsidR="00417562" w:rsidRPr="0041653C">
        <w:rPr>
          <w:rFonts w:ascii="Times New Roman" w:hAnsi="Times New Roman" w:cs="Times New Roman"/>
        </w:rPr>
        <w:t>.</w:t>
      </w:r>
    </w:p>
    <w:p w14:paraId="026327E8" w14:textId="73DE2D9A" w:rsidR="00A56B00" w:rsidRPr="00417562" w:rsidRDefault="00A56B00" w:rsidP="00062C04">
      <w:pPr>
        <w:pStyle w:val="Default"/>
        <w:spacing w:before="120"/>
        <w:ind w:right="-101" w:firstLine="720"/>
        <w:jc w:val="both"/>
        <w:rPr>
          <w:color w:val="auto"/>
          <w:sz w:val="22"/>
          <w:szCs w:val="22"/>
        </w:rPr>
      </w:pPr>
      <w:r w:rsidRPr="00417562">
        <w:rPr>
          <w:color w:val="auto"/>
          <w:sz w:val="22"/>
          <w:szCs w:val="22"/>
        </w:rPr>
        <w:t xml:space="preserve">By this notification, I am pleased to invite your </w:t>
      </w:r>
      <w:r w:rsidR="00B314A5">
        <w:rPr>
          <w:color w:val="auto"/>
          <w:sz w:val="22"/>
          <w:szCs w:val="22"/>
        </w:rPr>
        <w:t>G</w:t>
      </w:r>
      <w:r w:rsidRPr="00417562">
        <w:rPr>
          <w:color w:val="auto"/>
          <w:sz w:val="22"/>
          <w:szCs w:val="22"/>
        </w:rPr>
        <w:t xml:space="preserve">overnment </w:t>
      </w:r>
      <w:r w:rsidR="0084510C" w:rsidRPr="00417562">
        <w:rPr>
          <w:color w:val="auto"/>
          <w:sz w:val="22"/>
          <w:szCs w:val="22"/>
        </w:rPr>
        <w:t>or accre</w:t>
      </w:r>
      <w:r w:rsidR="00062C04">
        <w:rPr>
          <w:color w:val="auto"/>
          <w:sz w:val="22"/>
          <w:szCs w:val="22"/>
        </w:rPr>
        <w:t xml:space="preserve">dited stakeholder organization </w:t>
      </w:r>
      <w:r w:rsidRPr="00417562">
        <w:rPr>
          <w:color w:val="auto"/>
          <w:sz w:val="22"/>
          <w:szCs w:val="22"/>
        </w:rPr>
        <w:t xml:space="preserve">to nominate </w:t>
      </w:r>
      <w:r w:rsidR="00062C04">
        <w:rPr>
          <w:color w:val="auto"/>
          <w:sz w:val="22"/>
          <w:szCs w:val="22"/>
        </w:rPr>
        <w:t>one</w:t>
      </w:r>
      <w:r w:rsidR="00C7763D" w:rsidRPr="00417562">
        <w:rPr>
          <w:color w:val="auto"/>
          <w:sz w:val="22"/>
          <w:szCs w:val="22"/>
        </w:rPr>
        <w:t xml:space="preserve"> official </w:t>
      </w:r>
      <w:r w:rsidR="0084510C" w:rsidRPr="00417562">
        <w:rPr>
          <w:color w:val="auto"/>
          <w:sz w:val="22"/>
          <w:szCs w:val="22"/>
        </w:rPr>
        <w:t>who will be attending the upcoming subsidiary body meetings (SBSTTA</w:t>
      </w:r>
      <w:r w:rsidR="00B314A5">
        <w:rPr>
          <w:color w:val="auto"/>
          <w:sz w:val="22"/>
          <w:szCs w:val="22"/>
        </w:rPr>
        <w:t xml:space="preserve"> </w:t>
      </w:r>
      <w:r w:rsidR="0084510C" w:rsidRPr="00417562">
        <w:rPr>
          <w:color w:val="auto"/>
          <w:sz w:val="22"/>
          <w:szCs w:val="22"/>
        </w:rPr>
        <w:t xml:space="preserve">22 and/or </w:t>
      </w:r>
      <w:r w:rsidR="00062C04">
        <w:rPr>
          <w:color w:val="auto"/>
          <w:sz w:val="22"/>
          <w:szCs w:val="22"/>
        </w:rPr>
        <w:t>the second meeting of the Subsidiary Body on Implementation</w:t>
      </w:r>
      <w:r w:rsidR="00E35EE6">
        <w:rPr>
          <w:color w:val="auto"/>
          <w:sz w:val="22"/>
          <w:szCs w:val="22"/>
        </w:rPr>
        <w:t xml:space="preserve"> – SBI</w:t>
      </w:r>
      <w:r w:rsidR="00B314A5">
        <w:rPr>
          <w:color w:val="auto"/>
          <w:sz w:val="22"/>
          <w:szCs w:val="22"/>
        </w:rPr>
        <w:t xml:space="preserve"> </w:t>
      </w:r>
      <w:r w:rsidR="00E35EE6">
        <w:rPr>
          <w:color w:val="auto"/>
          <w:sz w:val="22"/>
          <w:szCs w:val="22"/>
        </w:rPr>
        <w:t>2</w:t>
      </w:r>
      <w:r w:rsidR="0084510C" w:rsidRPr="00417562">
        <w:rPr>
          <w:color w:val="auto"/>
          <w:sz w:val="22"/>
          <w:szCs w:val="22"/>
        </w:rPr>
        <w:t>)</w:t>
      </w:r>
      <w:r w:rsidRPr="00417562">
        <w:rPr>
          <w:color w:val="auto"/>
          <w:sz w:val="22"/>
          <w:szCs w:val="22"/>
        </w:rPr>
        <w:t xml:space="preserve"> to participate in this workshop.</w:t>
      </w:r>
      <w:r w:rsidR="00FB163B">
        <w:rPr>
          <w:color w:val="auto"/>
          <w:sz w:val="22"/>
          <w:szCs w:val="22"/>
        </w:rPr>
        <w:t xml:space="preserve"> </w:t>
      </w:r>
      <w:r w:rsidR="00A63EA2" w:rsidRPr="00417562">
        <w:rPr>
          <w:color w:val="auto"/>
          <w:sz w:val="22"/>
          <w:szCs w:val="22"/>
        </w:rPr>
        <w:t xml:space="preserve">Please note that </w:t>
      </w:r>
      <w:r w:rsidR="00F9282C" w:rsidRPr="00417562">
        <w:rPr>
          <w:color w:val="auto"/>
          <w:sz w:val="22"/>
          <w:szCs w:val="22"/>
        </w:rPr>
        <w:t xml:space="preserve">due to </w:t>
      </w:r>
      <w:r w:rsidR="002D2F96" w:rsidRPr="00417562">
        <w:rPr>
          <w:color w:val="auto"/>
          <w:sz w:val="22"/>
          <w:szCs w:val="22"/>
        </w:rPr>
        <w:t>funding</w:t>
      </w:r>
      <w:r w:rsidR="00850A38">
        <w:rPr>
          <w:color w:val="auto"/>
          <w:sz w:val="22"/>
          <w:szCs w:val="22"/>
        </w:rPr>
        <w:t xml:space="preserve"> constraints</w:t>
      </w:r>
      <w:r w:rsidR="002D2F96" w:rsidRPr="00417562">
        <w:rPr>
          <w:color w:val="auto"/>
          <w:sz w:val="22"/>
          <w:szCs w:val="22"/>
        </w:rPr>
        <w:t xml:space="preserve">, </w:t>
      </w:r>
      <w:r w:rsidR="00A63EA2" w:rsidRPr="00417562">
        <w:rPr>
          <w:color w:val="auto"/>
          <w:sz w:val="22"/>
          <w:szCs w:val="22"/>
        </w:rPr>
        <w:t xml:space="preserve">only a limited number of representatives will be </w:t>
      </w:r>
      <w:r w:rsidR="00C372FE" w:rsidRPr="00417562">
        <w:rPr>
          <w:color w:val="auto"/>
          <w:sz w:val="22"/>
          <w:szCs w:val="22"/>
        </w:rPr>
        <w:t>selected.</w:t>
      </w:r>
      <w:r w:rsidR="00FB163B">
        <w:rPr>
          <w:color w:val="auto"/>
          <w:sz w:val="22"/>
          <w:szCs w:val="22"/>
        </w:rPr>
        <w:t xml:space="preserve"> </w:t>
      </w:r>
    </w:p>
    <w:p w14:paraId="30FEB09F" w14:textId="239FAAFF" w:rsidR="00A56B00" w:rsidRPr="00417562" w:rsidRDefault="00A56B00" w:rsidP="00B314A5">
      <w:pPr>
        <w:pStyle w:val="Default"/>
        <w:spacing w:before="120"/>
        <w:ind w:right="-94" w:firstLine="720"/>
        <w:jc w:val="both"/>
        <w:rPr>
          <w:color w:val="auto"/>
          <w:sz w:val="22"/>
          <w:szCs w:val="22"/>
        </w:rPr>
      </w:pPr>
      <w:r w:rsidRPr="00417562">
        <w:rPr>
          <w:color w:val="auto"/>
          <w:sz w:val="22"/>
          <w:szCs w:val="22"/>
        </w:rPr>
        <w:t>Particip</w:t>
      </w:r>
      <w:r w:rsidR="00062C04">
        <w:rPr>
          <w:color w:val="auto"/>
          <w:sz w:val="22"/>
          <w:szCs w:val="22"/>
        </w:rPr>
        <w:t xml:space="preserve">ants should be individuals </w:t>
      </w:r>
      <w:r w:rsidRPr="00417562">
        <w:rPr>
          <w:color w:val="auto"/>
          <w:sz w:val="22"/>
          <w:szCs w:val="22"/>
        </w:rPr>
        <w:t xml:space="preserve">with </w:t>
      </w:r>
      <w:r w:rsidR="003B1494">
        <w:rPr>
          <w:color w:val="auto"/>
          <w:sz w:val="22"/>
          <w:szCs w:val="22"/>
        </w:rPr>
        <w:t>an</w:t>
      </w:r>
      <w:r w:rsidR="00062C04">
        <w:rPr>
          <w:color w:val="auto"/>
          <w:sz w:val="22"/>
          <w:szCs w:val="22"/>
        </w:rPr>
        <w:t xml:space="preserve"> interest in engaging on gender issues related to the Convention</w:t>
      </w:r>
      <w:r w:rsidR="003B1494">
        <w:rPr>
          <w:color w:val="auto"/>
          <w:sz w:val="22"/>
          <w:szCs w:val="22"/>
        </w:rPr>
        <w:t>, including those with</w:t>
      </w:r>
      <w:r w:rsidR="003B1494" w:rsidRPr="003B1494">
        <w:rPr>
          <w:color w:val="auto"/>
          <w:sz w:val="22"/>
          <w:szCs w:val="22"/>
        </w:rPr>
        <w:t xml:space="preserve"> </w:t>
      </w:r>
      <w:r w:rsidR="003B1494" w:rsidRPr="00417562">
        <w:rPr>
          <w:color w:val="auto"/>
          <w:sz w:val="22"/>
          <w:szCs w:val="22"/>
        </w:rPr>
        <w:t xml:space="preserve">relevant </w:t>
      </w:r>
      <w:r w:rsidR="003B1494">
        <w:rPr>
          <w:color w:val="auto"/>
          <w:sz w:val="22"/>
          <w:szCs w:val="22"/>
        </w:rPr>
        <w:t>experience on mainstreaming gender issues.</w:t>
      </w:r>
      <w:r w:rsidR="00FB163B">
        <w:rPr>
          <w:color w:val="auto"/>
          <w:sz w:val="22"/>
          <w:szCs w:val="22"/>
        </w:rPr>
        <w:t xml:space="preserve"> </w:t>
      </w:r>
      <w:r w:rsidR="003B1494">
        <w:rPr>
          <w:color w:val="auto"/>
          <w:sz w:val="22"/>
          <w:szCs w:val="22"/>
        </w:rPr>
        <w:t>Participants might include subsidiary body delegates who serve as gender focal points in their agencies/organizations</w:t>
      </w:r>
      <w:r w:rsidR="00E35EE6">
        <w:rPr>
          <w:color w:val="auto"/>
          <w:sz w:val="22"/>
          <w:szCs w:val="22"/>
        </w:rPr>
        <w:t>,</w:t>
      </w:r>
      <w:r w:rsidR="003B1494">
        <w:rPr>
          <w:color w:val="auto"/>
          <w:sz w:val="22"/>
          <w:szCs w:val="22"/>
        </w:rPr>
        <w:t xml:space="preserve"> or </w:t>
      </w:r>
      <w:r w:rsidR="00850A38">
        <w:rPr>
          <w:color w:val="auto"/>
          <w:sz w:val="22"/>
          <w:szCs w:val="22"/>
        </w:rPr>
        <w:t xml:space="preserve">delegates </w:t>
      </w:r>
      <w:r w:rsidRPr="00417562">
        <w:rPr>
          <w:color w:val="auto"/>
          <w:sz w:val="22"/>
          <w:szCs w:val="22"/>
        </w:rPr>
        <w:t xml:space="preserve">who are </w:t>
      </w:r>
      <w:r w:rsidR="00A26DD1" w:rsidRPr="00417562">
        <w:rPr>
          <w:color w:val="auto"/>
          <w:sz w:val="22"/>
          <w:szCs w:val="22"/>
        </w:rPr>
        <w:t>engaged in biodiversity-related policy and</w:t>
      </w:r>
      <w:r w:rsidR="00062C04">
        <w:rPr>
          <w:color w:val="auto"/>
          <w:sz w:val="22"/>
          <w:szCs w:val="22"/>
        </w:rPr>
        <w:t>/or</w:t>
      </w:r>
      <w:r w:rsidR="00A26DD1" w:rsidRPr="00417562">
        <w:rPr>
          <w:color w:val="auto"/>
          <w:sz w:val="22"/>
          <w:szCs w:val="22"/>
        </w:rPr>
        <w:t xml:space="preserve"> programming</w:t>
      </w:r>
      <w:r w:rsidR="003B1494">
        <w:rPr>
          <w:color w:val="auto"/>
          <w:sz w:val="22"/>
          <w:szCs w:val="22"/>
        </w:rPr>
        <w:t xml:space="preserve"> </w:t>
      </w:r>
      <w:r w:rsidR="00850A38">
        <w:rPr>
          <w:color w:val="auto"/>
          <w:sz w:val="22"/>
          <w:szCs w:val="22"/>
        </w:rPr>
        <w:t xml:space="preserve">where the integration of </w:t>
      </w:r>
      <w:r w:rsidR="003B1494">
        <w:rPr>
          <w:color w:val="auto"/>
          <w:sz w:val="22"/>
          <w:szCs w:val="22"/>
        </w:rPr>
        <w:t xml:space="preserve">gender </w:t>
      </w:r>
      <w:r w:rsidR="00850A38">
        <w:rPr>
          <w:color w:val="auto"/>
          <w:sz w:val="22"/>
          <w:szCs w:val="22"/>
        </w:rPr>
        <w:t>perspectives is most relevant.</w:t>
      </w:r>
      <w:r w:rsidR="00FB163B">
        <w:rPr>
          <w:color w:val="auto"/>
          <w:sz w:val="22"/>
          <w:szCs w:val="22"/>
        </w:rPr>
        <w:t xml:space="preserve"> </w:t>
      </w:r>
      <w:r w:rsidRPr="00417562">
        <w:rPr>
          <w:color w:val="auto"/>
          <w:sz w:val="22"/>
          <w:szCs w:val="22"/>
        </w:rPr>
        <w:t xml:space="preserve"> </w:t>
      </w:r>
    </w:p>
    <w:p w14:paraId="35CA863A" w14:textId="77777777" w:rsidR="00A56B00" w:rsidRPr="003C5D88" w:rsidRDefault="00A56B00" w:rsidP="00A56B00">
      <w:pPr>
        <w:pStyle w:val="Default"/>
        <w:spacing w:before="120"/>
        <w:ind w:right="-94"/>
        <w:jc w:val="both"/>
        <w:rPr>
          <w:color w:val="auto"/>
          <w:sz w:val="22"/>
          <w:szCs w:val="22"/>
        </w:rPr>
      </w:pPr>
      <w:r w:rsidRPr="003C5D88">
        <w:rPr>
          <w:color w:val="auto"/>
          <w:sz w:val="22"/>
          <w:szCs w:val="22"/>
        </w:rPr>
        <w:lastRenderedPageBreak/>
        <w:t xml:space="preserve"> </w:t>
      </w:r>
      <w:r>
        <w:rPr>
          <w:color w:val="auto"/>
          <w:sz w:val="22"/>
          <w:szCs w:val="22"/>
        </w:rPr>
        <w:tab/>
      </w:r>
      <w:r w:rsidRPr="003C5D88">
        <w:rPr>
          <w:color w:val="auto"/>
          <w:sz w:val="22"/>
          <w:szCs w:val="22"/>
        </w:rPr>
        <w:t xml:space="preserve">The Secretariat </w:t>
      </w:r>
      <w:r w:rsidR="00A26DD1">
        <w:rPr>
          <w:color w:val="auto"/>
          <w:sz w:val="22"/>
          <w:szCs w:val="22"/>
        </w:rPr>
        <w:t>encourages the nomination of a</w:t>
      </w:r>
      <w:r w:rsidR="003B1494">
        <w:rPr>
          <w:color w:val="auto"/>
          <w:sz w:val="22"/>
          <w:szCs w:val="22"/>
        </w:rPr>
        <w:t xml:space="preserve"> representative </w:t>
      </w:r>
      <w:r w:rsidRPr="003C5D88">
        <w:rPr>
          <w:color w:val="auto"/>
          <w:sz w:val="22"/>
          <w:szCs w:val="22"/>
        </w:rPr>
        <w:t>who</w:t>
      </w:r>
      <w:r>
        <w:rPr>
          <w:color w:val="auto"/>
          <w:sz w:val="22"/>
          <w:szCs w:val="22"/>
        </w:rPr>
        <w:t xml:space="preserve"> meets the following criteria: </w:t>
      </w:r>
    </w:p>
    <w:p w14:paraId="358C2DF9" w14:textId="18C9BD08" w:rsidR="00A56B00" w:rsidRPr="003C5D88" w:rsidRDefault="00C2574A" w:rsidP="00B314A5">
      <w:pPr>
        <w:pStyle w:val="NormalWeb"/>
        <w:numPr>
          <w:ilvl w:val="0"/>
          <w:numId w:val="7"/>
        </w:numPr>
        <w:spacing w:before="120" w:beforeAutospacing="0" w:after="0" w:afterAutospacing="0"/>
        <w:ind w:right="-9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CA"/>
        </w:rPr>
        <w:t>D</w:t>
      </w:r>
      <w:proofErr w:type="spellStart"/>
      <w:r>
        <w:rPr>
          <w:rFonts w:ascii="Times New Roman" w:hAnsi="Times New Roman"/>
          <w:sz w:val="22"/>
          <w:szCs w:val="22"/>
        </w:rPr>
        <w:t>emonstrated</w:t>
      </w:r>
      <w:proofErr w:type="spellEnd"/>
      <w:r>
        <w:rPr>
          <w:rFonts w:ascii="Times New Roman" w:hAnsi="Times New Roman"/>
          <w:sz w:val="22"/>
          <w:szCs w:val="22"/>
        </w:rPr>
        <w:t xml:space="preserve"> interest and/or experience </w:t>
      </w:r>
      <w:r w:rsidR="00850A38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>n gender mainstreaming relevant to the Convention</w:t>
      </w:r>
      <w:r w:rsidR="00A56B00" w:rsidRPr="003C5D88">
        <w:rPr>
          <w:rFonts w:ascii="Times New Roman" w:hAnsi="Times New Roman"/>
          <w:sz w:val="22"/>
          <w:szCs w:val="22"/>
        </w:rPr>
        <w:t>;</w:t>
      </w:r>
      <w:r w:rsidR="00FB163B">
        <w:rPr>
          <w:rFonts w:ascii="Times New Roman" w:hAnsi="Times New Roman"/>
          <w:sz w:val="22"/>
          <w:szCs w:val="22"/>
        </w:rPr>
        <w:t xml:space="preserve"> </w:t>
      </w:r>
    </w:p>
    <w:p w14:paraId="5DCC6732" w14:textId="77777777" w:rsidR="00E74CE0" w:rsidRPr="00C2574A" w:rsidRDefault="00C2574A" w:rsidP="00B314A5">
      <w:pPr>
        <w:pStyle w:val="NormalWeb"/>
        <w:numPr>
          <w:ilvl w:val="0"/>
          <w:numId w:val="7"/>
        </w:numPr>
        <w:spacing w:before="120" w:beforeAutospacing="0" w:after="0" w:afterAutospacing="0"/>
        <w:ind w:right="-9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Ability to </w:t>
      </w:r>
      <w:r w:rsidRPr="003C5D88">
        <w:rPr>
          <w:rFonts w:ascii="Times New Roman" w:hAnsi="Times New Roman"/>
          <w:sz w:val="22"/>
          <w:szCs w:val="22"/>
        </w:rPr>
        <w:t xml:space="preserve">actively contribute to </w:t>
      </w:r>
      <w:r>
        <w:rPr>
          <w:rFonts w:ascii="Times New Roman" w:hAnsi="Times New Roman"/>
          <w:sz w:val="22"/>
          <w:szCs w:val="22"/>
        </w:rPr>
        <w:t>exchange and learning on gender equality and biodiversity topics, applying their knowledge and practical experience working on processes under the Convention; and</w:t>
      </w:r>
    </w:p>
    <w:p w14:paraId="059FDCC8" w14:textId="5C82584C" w:rsidR="00E81381" w:rsidRPr="00E81381" w:rsidRDefault="00A56B00" w:rsidP="00B314A5">
      <w:pPr>
        <w:pStyle w:val="NormalWeb"/>
        <w:numPr>
          <w:ilvl w:val="0"/>
          <w:numId w:val="7"/>
        </w:numPr>
        <w:spacing w:before="120" w:beforeAutospacing="0" w:after="0" w:afterAutospacing="0"/>
        <w:ind w:right="-94"/>
        <w:jc w:val="both"/>
        <w:rPr>
          <w:rFonts w:ascii="Times New Roman" w:hAnsi="Times New Roman"/>
          <w:sz w:val="22"/>
          <w:szCs w:val="22"/>
        </w:rPr>
      </w:pPr>
      <w:r w:rsidRPr="003C5D88">
        <w:rPr>
          <w:rFonts w:ascii="Times New Roman" w:hAnsi="Times New Roman"/>
          <w:sz w:val="22"/>
          <w:szCs w:val="22"/>
        </w:rPr>
        <w:t xml:space="preserve">Availability to </w:t>
      </w:r>
      <w:r w:rsidR="00E81381">
        <w:rPr>
          <w:rFonts w:ascii="Times New Roman" w:hAnsi="Times New Roman"/>
          <w:sz w:val="22"/>
          <w:szCs w:val="22"/>
        </w:rPr>
        <w:t>apply</w:t>
      </w:r>
      <w:r w:rsidRPr="003C5D88">
        <w:rPr>
          <w:rFonts w:ascii="Times New Roman" w:hAnsi="Times New Roman"/>
          <w:sz w:val="22"/>
          <w:szCs w:val="22"/>
        </w:rPr>
        <w:t xml:space="preserve"> </w:t>
      </w:r>
      <w:r w:rsidR="00E81381">
        <w:rPr>
          <w:rFonts w:ascii="Times New Roman" w:hAnsi="Times New Roman"/>
          <w:sz w:val="22"/>
          <w:szCs w:val="22"/>
        </w:rPr>
        <w:t>learning from</w:t>
      </w:r>
      <w:r w:rsidRPr="003C5D88">
        <w:rPr>
          <w:rFonts w:ascii="Times New Roman" w:hAnsi="Times New Roman"/>
          <w:sz w:val="22"/>
          <w:szCs w:val="22"/>
        </w:rPr>
        <w:t xml:space="preserve"> the workshop</w:t>
      </w:r>
      <w:r w:rsidR="00C372FE">
        <w:rPr>
          <w:rFonts w:ascii="Times New Roman" w:hAnsi="Times New Roman"/>
          <w:sz w:val="22"/>
          <w:szCs w:val="22"/>
        </w:rPr>
        <w:t>,</w:t>
      </w:r>
      <w:r w:rsidRPr="003C5D88">
        <w:rPr>
          <w:rFonts w:ascii="Times New Roman" w:hAnsi="Times New Roman"/>
          <w:sz w:val="22"/>
          <w:szCs w:val="22"/>
        </w:rPr>
        <w:t xml:space="preserve"> </w:t>
      </w:r>
      <w:r w:rsidR="00E81381">
        <w:rPr>
          <w:rFonts w:ascii="Times New Roman" w:hAnsi="Times New Roman"/>
          <w:sz w:val="22"/>
          <w:szCs w:val="22"/>
        </w:rPr>
        <w:t xml:space="preserve">including through </w:t>
      </w:r>
      <w:r w:rsidR="00C2574A">
        <w:rPr>
          <w:rFonts w:ascii="Times New Roman" w:hAnsi="Times New Roman"/>
          <w:sz w:val="22"/>
          <w:szCs w:val="22"/>
        </w:rPr>
        <w:t>advancing consideration of gender issues in upcoming meetings under the Convention (SBSTTA</w:t>
      </w:r>
      <w:r w:rsidR="00B314A5">
        <w:rPr>
          <w:rFonts w:ascii="Times New Roman" w:hAnsi="Times New Roman"/>
          <w:sz w:val="22"/>
          <w:szCs w:val="22"/>
        </w:rPr>
        <w:t xml:space="preserve"> </w:t>
      </w:r>
      <w:r w:rsidR="00C2574A">
        <w:rPr>
          <w:rFonts w:ascii="Times New Roman" w:hAnsi="Times New Roman"/>
          <w:sz w:val="22"/>
          <w:szCs w:val="22"/>
        </w:rPr>
        <w:t>22, SBI</w:t>
      </w:r>
      <w:r w:rsidR="00B314A5">
        <w:rPr>
          <w:rFonts w:ascii="Times New Roman" w:hAnsi="Times New Roman"/>
          <w:sz w:val="22"/>
          <w:szCs w:val="22"/>
        </w:rPr>
        <w:t xml:space="preserve"> </w:t>
      </w:r>
      <w:r w:rsidR="00C2574A">
        <w:rPr>
          <w:rFonts w:ascii="Times New Roman" w:hAnsi="Times New Roman"/>
          <w:sz w:val="22"/>
          <w:szCs w:val="22"/>
        </w:rPr>
        <w:t>2 and the fourteenth meeting of</w:t>
      </w:r>
      <w:r w:rsidR="00E35EE6">
        <w:rPr>
          <w:rFonts w:ascii="Times New Roman" w:hAnsi="Times New Roman"/>
          <w:sz w:val="22"/>
          <w:szCs w:val="22"/>
        </w:rPr>
        <w:t xml:space="preserve"> the Conference of the Parties – </w:t>
      </w:r>
      <w:r w:rsidR="00C2574A">
        <w:rPr>
          <w:rFonts w:ascii="Times New Roman" w:hAnsi="Times New Roman"/>
          <w:sz w:val="22"/>
          <w:szCs w:val="22"/>
        </w:rPr>
        <w:t>COP</w:t>
      </w:r>
      <w:r w:rsidR="00B314A5">
        <w:rPr>
          <w:rFonts w:ascii="Times New Roman" w:hAnsi="Times New Roman"/>
          <w:sz w:val="22"/>
          <w:szCs w:val="22"/>
        </w:rPr>
        <w:t xml:space="preserve"> </w:t>
      </w:r>
      <w:r w:rsidR="00C2574A">
        <w:rPr>
          <w:rFonts w:ascii="Times New Roman" w:hAnsi="Times New Roman"/>
          <w:sz w:val="22"/>
          <w:szCs w:val="22"/>
        </w:rPr>
        <w:t>14)</w:t>
      </w:r>
      <w:r w:rsidR="00E81381">
        <w:rPr>
          <w:rFonts w:ascii="Times New Roman" w:hAnsi="Times New Roman"/>
          <w:sz w:val="22"/>
          <w:szCs w:val="22"/>
        </w:rPr>
        <w:t>, such as through supporting their delegations and negotiating groups to integrate gender considerations in decisions</w:t>
      </w:r>
      <w:r w:rsidR="00850A38">
        <w:rPr>
          <w:rFonts w:ascii="Times New Roman" w:hAnsi="Times New Roman"/>
          <w:sz w:val="22"/>
          <w:szCs w:val="22"/>
        </w:rPr>
        <w:t xml:space="preserve"> and participating in panels and or events</w:t>
      </w:r>
      <w:r w:rsidR="00E81381">
        <w:rPr>
          <w:rFonts w:ascii="Times New Roman" w:hAnsi="Times New Roman"/>
          <w:sz w:val="22"/>
          <w:szCs w:val="22"/>
        </w:rPr>
        <w:t>.</w:t>
      </w:r>
    </w:p>
    <w:p w14:paraId="60E5A28C" w14:textId="4AAAB271" w:rsidR="00E051C2" w:rsidRPr="00E051C2" w:rsidRDefault="00E051C2" w:rsidP="00A56B00">
      <w:pPr>
        <w:pStyle w:val="Default"/>
        <w:tabs>
          <w:tab w:val="left" w:pos="709"/>
        </w:tabs>
        <w:spacing w:before="120"/>
        <w:ind w:right="-9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en-US"/>
        </w:rPr>
        <w:tab/>
      </w:r>
      <w:r>
        <w:rPr>
          <w:color w:val="auto"/>
          <w:sz w:val="22"/>
          <w:szCs w:val="22"/>
        </w:rPr>
        <w:t xml:space="preserve">Delegates who are </w:t>
      </w:r>
      <w:r w:rsidR="006B621E">
        <w:rPr>
          <w:color w:val="auto"/>
          <w:sz w:val="22"/>
          <w:szCs w:val="22"/>
        </w:rPr>
        <w:t xml:space="preserve">also </w:t>
      </w:r>
      <w:r>
        <w:rPr>
          <w:color w:val="auto"/>
          <w:sz w:val="22"/>
          <w:szCs w:val="22"/>
        </w:rPr>
        <w:t xml:space="preserve">engaged in processes under other Rio Conventions (climate change and/or land degradation) are particularly welcome </w:t>
      </w:r>
      <w:r w:rsidR="00E830A2">
        <w:rPr>
          <w:color w:val="auto"/>
          <w:sz w:val="22"/>
          <w:szCs w:val="22"/>
        </w:rPr>
        <w:t>to participate in this capacity-</w:t>
      </w:r>
      <w:r>
        <w:rPr>
          <w:color w:val="auto"/>
          <w:sz w:val="22"/>
          <w:szCs w:val="22"/>
        </w:rPr>
        <w:t>building workshop.</w:t>
      </w:r>
      <w:r w:rsidR="00FB163B">
        <w:rPr>
          <w:color w:val="auto"/>
          <w:sz w:val="22"/>
          <w:szCs w:val="22"/>
        </w:rPr>
        <w:t xml:space="preserve"> </w:t>
      </w:r>
      <w:r w:rsidR="00A56B00" w:rsidRPr="00E051C2">
        <w:rPr>
          <w:color w:val="auto"/>
          <w:sz w:val="22"/>
          <w:szCs w:val="22"/>
        </w:rPr>
        <w:tab/>
      </w:r>
    </w:p>
    <w:p w14:paraId="6499B00C" w14:textId="4CE24410" w:rsidR="00062C04" w:rsidRDefault="00E051C2" w:rsidP="00A56B00">
      <w:pPr>
        <w:pStyle w:val="Default"/>
        <w:tabs>
          <w:tab w:val="left" w:pos="709"/>
        </w:tabs>
        <w:spacing w:before="120"/>
        <w:ind w:right="-9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="006A3824" w:rsidRPr="006A3824">
        <w:rPr>
          <w:color w:val="auto"/>
          <w:sz w:val="22"/>
          <w:szCs w:val="22"/>
        </w:rPr>
        <w:t>Participants</w:t>
      </w:r>
      <w:r w:rsidR="006A3824">
        <w:rPr>
          <w:color w:val="auto"/>
          <w:sz w:val="22"/>
          <w:szCs w:val="22"/>
        </w:rPr>
        <w:t xml:space="preserve"> </w:t>
      </w:r>
      <w:r w:rsidR="002D2F96">
        <w:rPr>
          <w:color w:val="auto"/>
          <w:sz w:val="22"/>
          <w:szCs w:val="22"/>
        </w:rPr>
        <w:t>will be</w:t>
      </w:r>
      <w:r w:rsidR="006A3824">
        <w:rPr>
          <w:color w:val="auto"/>
          <w:sz w:val="22"/>
          <w:szCs w:val="22"/>
        </w:rPr>
        <w:t xml:space="preserve"> expected to undertake some preliminary work in preparation for the workshop, involving, among other things, identification and sub</w:t>
      </w:r>
      <w:r w:rsidR="00A42309">
        <w:rPr>
          <w:color w:val="auto"/>
          <w:sz w:val="22"/>
          <w:szCs w:val="22"/>
        </w:rPr>
        <w:t>mission of national</w:t>
      </w:r>
      <w:r w:rsidR="00E81381">
        <w:rPr>
          <w:color w:val="auto"/>
          <w:sz w:val="22"/>
          <w:szCs w:val="22"/>
        </w:rPr>
        <w:t xml:space="preserve"> case studies</w:t>
      </w:r>
      <w:r w:rsidR="00E35EE6">
        <w:rPr>
          <w:color w:val="auto"/>
          <w:sz w:val="22"/>
          <w:szCs w:val="22"/>
        </w:rPr>
        <w:t xml:space="preserve"> </w:t>
      </w:r>
      <w:r w:rsidR="00E81381">
        <w:rPr>
          <w:color w:val="auto"/>
          <w:sz w:val="22"/>
          <w:szCs w:val="22"/>
        </w:rPr>
        <w:t>on gender and biodiversity issues, to be shared at the workshop</w:t>
      </w:r>
      <w:r w:rsidR="00C4621B">
        <w:rPr>
          <w:color w:val="auto"/>
          <w:sz w:val="22"/>
          <w:szCs w:val="22"/>
        </w:rPr>
        <w:t>.</w:t>
      </w:r>
      <w:r w:rsidR="00FB163B">
        <w:rPr>
          <w:color w:val="auto"/>
          <w:sz w:val="22"/>
          <w:szCs w:val="22"/>
        </w:rPr>
        <w:t xml:space="preserve"> </w:t>
      </w:r>
    </w:p>
    <w:p w14:paraId="7703985E" w14:textId="1F59FDD8" w:rsidR="006A3824" w:rsidRDefault="002269CF" w:rsidP="00A56B00">
      <w:pPr>
        <w:pStyle w:val="Default"/>
        <w:tabs>
          <w:tab w:val="left" w:pos="709"/>
        </w:tabs>
        <w:spacing w:before="120"/>
        <w:ind w:right="-9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="00A56B00" w:rsidRPr="00190BC4">
        <w:rPr>
          <w:color w:val="auto"/>
          <w:sz w:val="22"/>
          <w:szCs w:val="22"/>
        </w:rPr>
        <w:t xml:space="preserve">All </w:t>
      </w:r>
      <w:r>
        <w:rPr>
          <w:color w:val="auto"/>
          <w:sz w:val="22"/>
          <w:szCs w:val="22"/>
        </w:rPr>
        <w:t>Parties or accredited organizations</w:t>
      </w:r>
      <w:r w:rsidR="00A56B00" w:rsidRPr="00190BC4">
        <w:rPr>
          <w:color w:val="auto"/>
          <w:sz w:val="22"/>
          <w:szCs w:val="22"/>
        </w:rPr>
        <w:t xml:space="preserve"> wishing to participate in the workshop</w:t>
      </w:r>
      <w:r w:rsidR="00A63EA2">
        <w:rPr>
          <w:color w:val="auto"/>
          <w:sz w:val="22"/>
          <w:szCs w:val="22"/>
        </w:rPr>
        <w:t xml:space="preserve"> </w:t>
      </w:r>
      <w:r w:rsidR="00A56B00" w:rsidRPr="0057397F">
        <w:rPr>
          <w:color w:val="auto"/>
          <w:sz w:val="22"/>
          <w:szCs w:val="22"/>
        </w:rPr>
        <w:t xml:space="preserve">should provide the name and full contact details of their nominees via a </w:t>
      </w:r>
      <w:r w:rsidR="00A56B00" w:rsidRPr="0057397F">
        <w:rPr>
          <w:bCs/>
          <w:color w:val="auto"/>
          <w:sz w:val="22"/>
          <w:szCs w:val="22"/>
        </w:rPr>
        <w:t>letter</w:t>
      </w:r>
      <w:r w:rsidR="00A56B00" w:rsidRPr="0057397F">
        <w:rPr>
          <w:b/>
          <w:bCs/>
          <w:color w:val="auto"/>
          <w:sz w:val="22"/>
          <w:szCs w:val="22"/>
        </w:rPr>
        <w:t xml:space="preserve"> </w:t>
      </w:r>
      <w:r w:rsidR="00A56B00" w:rsidRPr="0057397F">
        <w:rPr>
          <w:color w:val="auto"/>
          <w:sz w:val="22"/>
          <w:szCs w:val="22"/>
        </w:rPr>
        <w:t>addressed to the Executive Secretary</w:t>
      </w:r>
      <w:r>
        <w:rPr>
          <w:color w:val="auto"/>
          <w:sz w:val="22"/>
          <w:szCs w:val="22"/>
        </w:rPr>
        <w:t>.</w:t>
      </w:r>
      <w:r w:rsidR="00FB163B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Nominations from Parties are asked to be</w:t>
      </w:r>
      <w:r w:rsidR="00A56B00" w:rsidRPr="0057397F">
        <w:rPr>
          <w:color w:val="auto"/>
          <w:sz w:val="22"/>
          <w:szCs w:val="22"/>
        </w:rPr>
        <w:t xml:space="preserve"> </w:t>
      </w:r>
      <w:r w:rsidR="00A56B00" w:rsidRPr="0057397F">
        <w:rPr>
          <w:bCs/>
          <w:color w:val="auto"/>
          <w:sz w:val="22"/>
          <w:szCs w:val="22"/>
        </w:rPr>
        <w:t>signed by the National Focal Point</w:t>
      </w:r>
      <w:r w:rsidR="00A56B00" w:rsidRPr="0057397F">
        <w:rPr>
          <w:color w:val="auto"/>
          <w:sz w:val="22"/>
          <w:szCs w:val="22"/>
        </w:rPr>
        <w:t>. Nominations</w:t>
      </w:r>
      <w:r w:rsidR="00A56B00">
        <w:rPr>
          <w:color w:val="auto"/>
          <w:sz w:val="22"/>
          <w:szCs w:val="22"/>
        </w:rPr>
        <w:t xml:space="preserve"> must also be accompanied </w:t>
      </w:r>
      <w:r w:rsidR="00A56B00" w:rsidRPr="003C5D88">
        <w:rPr>
          <w:color w:val="auto"/>
          <w:sz w:val="22"/>
          <w:szCs w:val="22"/>
        </w:rPr>
        <w:t xml:space="preserve">by the attached </w:t>
      </w:r>
      <w:r w:rsidR="00A56B00">
        <w:rPr>
          <w:color w:val="auto"/>
          <w:sz w:val="22"/>
          <w:szCs w:val="22"/>
        </w:rPr>
        <w:t>no</w:t>
      </w:r>
      <w:r w:rsidR="00A56B00" w:rsidRPr="007D3A63">
        <w:rPr>
          <w:color w:val="auto"/>
          <w:sz w:val="22"/>
          <w:szCs w:val="22"/>
        </w:rPr>
        <w:t>mination form duly completed</w:t>
      </w:r>
      <w:r w:rsidR="00A56B00">
        <w:rPr>
          <w:color w:val="auto"/>
          <w:sz w:val="22"/>
          <w:szCs w:val="22"/>
        </w:rPr>
        <w:t>.</w:t>
      </w:r>
      <w:bookmarkStart w:id="0" w:name="_GoBack"/>
      <w:bookmarkEnd w:id="0"/>
    </w:p>
    <w:p w14:paraId="5FF95072" w14:textId="1517C29C" w:rsidR="009346F7" w:rsidRDefault="00A56B00" w:rsidP="00A56B00">
      <w:pPr>
        <w:pStyle w:val="Default"/>
        <w:tabs>
          <w:tab w:val="left" w:pos="709"/>
        </w:tabs>
        <w:spacing w:before="120"/>
        <w:ind w:right="-94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="0084510C">
        <w:rPr>
          <w:sz w:val="22"/>
          <w:szCs w:val="22"/>
        </w:rPr>
        <w:t xml:space="preserve">UN Women will cover </w:t>
      </w:r>
      <w:r w:rsidR="00A42309">
        <w:rPr>
          <w:sz w:val="22"/>
          <w:szCs w:val="22"/>
        </w:rPr>
        <w:t>two</w:t>
      </w:r>
      <w:r w:rsidR="0084510C">
        <w:rPr>
          <w:sz w:val="22"/>
          <w:szCs w:val="22"/>
        </w:rPr>
        <w:t xml:space="preserve"> day’s subsistence allowance </w:t>
      </w:r>
      <w:r w:rsidR="00642FCF">
        <w:rPr>
          <w:sz w:val="22"/>
          <w:szCs w:val="22"/>
        </w:rPr>
        <w:t>for</w:t>
      </w:r>
      <w:r w:rsidRPr="00FE6FEE">
        <w:rPr>
          <w:sz w:val="22"/>
          <w:szCs w:val="22"/>
        </w:rPr>
        <w:t xml:space="preserve"> a limited number of </w:t>
      </w:r>
      <w:r w:rsidR="0084510C">
        <w:rPr>
          <w:sz w:val="22"/>
          <w:szCs w:val="22"/>
        </w:rPr>
        <w:t xml:space="preserve">delegates from </w:t>
      </w:r>
      <w:r w:rsidR="00AD6EDF">
        <w:rPr>
          <w:sz w:val="22"/>
          <w:szCs w:val="22"/>
        </w:rPr>
        <w:t xml:space="preserve">developing country </w:t>
      </w:r>
      <w:r>
        <w:rPr>
          <w:sz w:val="22"/>
          <w:szCs w:val="22"/>
        </w:rPr>
        <w:t>Parties</w:t>
      </w:r>
      <w:r w:rsidR="0084510C">
        <w:rPr>
          <w:sz w:val="22"/>
          <w:szCs w:val="22"/>
        </w:rPr>
        <w:t xml:space="preserve"> or accredited stakeholder organizations</w:t>
      </w:r>
      <w:r w:rsidR="00FB163B">
        <w:rPr>
          <w:sz w:val="22"/>
          <w:szCs w:val="22"/>
        </w:rPr>
        <w:t>,</w:t>
      </w:r>
      <w:r w:rsidR="009C786F">
        <w:rPr>
          <w:sz w:val="22"/>
          <w:szCs w:val="22"/>
        </w:rPr>
        <w:t xml:space="preserve"> with priority given to participants from Least Developed Countries and Small Island Developing States</w:t>
      </w:r>
      <w:r w:rsidR="00FB163B">
        <w:rPr>
          <w:sz w:val="22"/>
          <w:szCs w:val="22"/>
        </w:rPr>
        <w:t xml:space="preserve">. </w:t>
      </w:r>
      <w:r w:rsidR="00FD092F">
        <w:rPr>
          <w:sz w:val="22"/>
          <w:szCs w:val="22"/>
        </w:rPr>
        <w:t>The Secretariat welcomes n</w:t>
      </w:r>
      <w:r w:rsidR="00DB730A">
        <w:rPr>
          <w:sz w:val="22"/>
          <w:szCs w:val="22"/>
        </w:rPr>
        <w:t>ominations from developed countries</w:t>
      </w:r>
      <w:r w:rsidR="00A42309">
        <w:rPr>
          <w:sz w:val="22"/>
          <w:szCs w:val="22"/>
        </w:rPr>
        <w:t xml:space="preserve">, however </w:t>
      </w:r>
      <w:r w:rsidR="009346F7">
        <w:rPr>
          <w:sz w:val="22"/>
          <w:szCs w:val="22"/>
        </w:rPr>
        <w:t xml:space="preserve">if selected, </w:t>
      </w:r>
      <w:r w:rsidR="00FB163B">
        <w:rPr>
          <w:sz w:val="22"/>
          <w:szCs w:val="22"/>
        </w:rPr>
        <w:t xml:space="preserve">their </w:t>
      </w:r>
      <w:r w:rsidR="009346F7">
        <w:rPr>
          <w:sz w:val="22"/>
          <w:szCs w:val="22"/>
        </w:rPr>
        <w:t>participation would be at the expense</w:t>
      </w:r>
      <w:r w:rsidR="00A42309">
        <w:rPr>
          <w:sz w:val="22"/>
          <w:szCs w:val="22"/>
        </w:rPr>
        <w:t xml:space="preserve"> of the nominating country or organization</w:t>
      </w:r>
      <w:r w:rsidR="009346F7">
        <w:rPr>
          <w:sz w:val="22"/>
          <w:szCs w:val="22"/>
        </w:rPr>
        <w:t>.</w:t>
      </w:r>
      <w:r w:rsidR="00FB163B">
        <w:rPr>
          <w:sz w:val="22"/>
          <w:szCs w:val="22"/>
        </w:rPr>
        <w:t xml:space="preserve"> </w:t>
      </w:r>
      <w:r w:rsidR="00DB730A">
        <w:rPr>
          <w:sz w:val="22"/>
          <w:szCs w:val="22"/>
        </w:rPr>
        <w:t>Representation of all major geographic regions, diverse roles/responsibilities related to the Convention and gender balance is sought for the workshop</w:t>
      </w:r>
      <w:r w:rsidR="00FB163B">
        <w:rPr>
          <w:sz w:val="22"/>
          <w:szCs w:val="22"/>
        </w:rPr>
        <w:t xml:space="preserve"> </w:t>
      </w:r>
    </w:p>
    <w:p w14:paraId="7A9020D1" w14:textId="240068AD" w:rsidR="00A56B00" w:rsidRPr="00E74B04" w:rsidRDefault="00A56B00" w:rsidP="00A56B00">
      <w:pPr>
        <w:pStyle w:val="Default"/>
        <w:tabs>
          <w:tab w:val="left" w:pos="709"/>
        </w:tabs>
        <w:spacing w:before="120"/>
        <w:ind w:right="-9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>Nominations should be forwarded</w:t>
      </w:r>
      <w:r>
        <w:rPr>
          <w:bCs/>
          <w:color w:val="auto"/>
          <w:sz w:val="22"/>
          <w:szCs w:val="22"/>
        </w:rPr>
        <w:t>,</w:t>
      </w:r>
      <w:r w:rsidRPr="003C5D88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as soon as possible,</w:t>
      </w:r>
      <w:r w:rsidRPr="003C5D88">
        <w:rPr>
          <w:bCs/>
          <w:color w:val="auto"/>
          <w:sz w:val="22"/>
          <w:szCs w:val="22"/>
        </w:rPr>
        <w:t xml:space="preserve"> </w:t>
      </w:r>
      <w:r w:rsidRPr="003C5D88">
        <w:rPr>
          <w:color w:val="auto"/>
          <w:sz w:val="22"/>
          <w:szCs w:val="22"/>
        </w:rPr>
        <w:t xml:space="preserve">but no later than </w:t>
      </w:r>
      <w:r w:rsidR="00B314A5">
        <w:rPr>
          <w:b/>
          <w:color w:val="auto"/>
          <w:sz w:val="22"/>
          <w:szCs w:val="22"/>
        </w:rPr>
        <w:t>18</w:t>
      </w:r>
      <w:r w:rsidRPr="003C5D88">
        <w:rPr>
          <w:b/>
          <w:color w:val="auto"/>
          <w:sz w:val="22"/>
          <w:szCs w:val="22"/>
        </w:rPr>
        <w:t xml:space="preserve"> </w:t>
      </w:r>
      <w:r w:rsidR="00417562">
        <w:rPr>
          <w:b/>
          <w:color w:val="auto"/>
          <w:sz w:val="22"/>
          <w:szCs w:val="22"/>
        </w:rPr>
        <w:t>May</w:t>
      </w:r>
      <w:r w:rsidRPr="003C5D88">
        <w:rPr>
          <w:b/>
          <w:color w:val="auto"/>
          <w:sz w:val="22"/>
          <w:szCs w:val="22"/>
        </w:rPr>
        <w:t xml:space="preserve"> 201</w:t>
      </w:r>
      <w:r w:rsidR="00417562">
        <w:rPr>
          <w:b/>
          <w:color w:val="auto"/>
          <w:sz w:val="22"/>
          <w:szCs w:val="22"/>
        </w:rPr>
        <w:t>8</w:t>
      </w:r>
      <w:r w:rsidRPr="003C5D88">
        <w:rPr>
          <w:color w:val="auto"/>
          <w:sz w:val="22"/>
          <w:szCs w:val="22"/>
        </w:rPr>
        <w:t xml:space="preserve"> (scanned and attached to an e-mail addressed to </w:t>
      </w:r>
      <w:hyperlink r:id="rId8" w:history="1">
        <w:r w:rsidRPr="003C5D88">
          <w:rPr>
            <w:rStyle w:val="Hyperlink"/>
            <w:color w:val="auto"/>
            <w:sz w:val="22"/>
            <w:szCs w:val="22"/>
          </w:rPr>
          <w:t>secretariat@cbd.int</w:t>
        </w:r>
      </w:hyperlink>
      <w:r w:rsidRPr="003C5D88">
        <w:rPr>
          <w:color w:val="auto"/>
          <w:sz w:val="22"/>
          <w:szCs w:val="22"/>
        </w:rPr>
        <w:t>, or faxed to +1 (514) 288-6588).</w:t>
      </w:r>
      <w:r w:rsidR="00FB163B">
        <w:rPr>
          <w:color w:val="auto"/>
          <w:sz w:val="22"/>
          <w:szCs w:val="22"/>
        </w:rPr>
        <w:t xml:space="preserve"> </w:t>
      </w:r>
    </w:p>
    <w:p w14:paraId="0647F85A" w14:textId="4B91A41A" w:rsidR="00A56B00" w:rsidRPr="0053357A" w:rsidRDefault="00A56B00" w:rsidP="00A56B00">
      <w:pPr>
        <w:pStyle w:val="Default"/>
        <w:spacing w:before="120"/>
        <w:ind w:right="-94" w:firstLine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</w:t>
      </w:r>
      <w:r w:rsidRPr="003C5D88">
        <w:rPr>
          <w:color w:val="auto"/>
          <w:sz w:val="22"/>
          <w:szCs w:val="22"/>
        </w:rPr>
        <w:t>hank you for your cooperation and for your continued support f</w:t>
      </w:r>
      <w:r>
        <w:rPr>
          <w:color w:val="auto"/>
          <w:sz w:val="22"/>
          <w:szCs w:val="22"/>
        </w:rPr>
        <w:t xml:space="preserve">or the work of the Convention. </w:t>
      </w:r>
    </w:p>
    <w:p w14:paraId="120F4314" w14:textId="77777777" w:rsidR="00A56B00" w:rsidRPr="003C5D88" w:rsidRDefault="00A56B00" w:rsidP="00A56B00">
      <w:pPr>
        <w:pStyle w:val="Default"/>
        <w:spacing w:before="120"/>
        <w:ind w:right="-94" w:firstLine="720"/>
        <w:jc w:val="both"/>
        <w:rPr>
          <w:color w:val="auto"/>
          <w:sz w:val="22"/>
          <w:szCs w:val="22"/>
        </w:rPr>
      </w:pPr>
      <w:r w:rsidRPr="003C5D88">
        <w:rPr>
          <w:color w:val="auto"/>
          <w:sz w:val="22"/>
          <w:szCs w:val="22"/>
        </w:rPr>
        <w:t xml:space="preserve">Please accept, Madam/Sir, the assurances of my highest consideration. </w:t>
      </w:r>
    </w:p>
    <w:p w14:paraId="6E8D1A73" w14:textId="77777777" w:rsidR="00A56B00" w:rsidRDefault="00A56B00" w:rsidP="00A56B00">
      <w:pPr>
        <w:ind w:right="-94"/>
        <w:jc w:val="both"/>
        <w:rPr>
          <w:sz w:val="22"/>
          <w:szCs w:val="22"/>
        </w:rPr>
      </w:pPr>
    </w:p>
    <w:p w14:paraId="363C92DB" w14:textId="77777777" w:rsidR="00A56B00" w:rsidRDefault="00A56B00" w:rsidP="00A56B00">
      <w:pPr>
        <w:ind w:right="-94"/>
        <w:jc w:val="both"/>
        <w:rPr>
          <w:sz w:val="22"/>
          <w:szCs w:val="22"/>
        </w:rPr>
      </w:pPr>
    </w:p>
    <w:p w14:paraId="4CDAB6BF" w14:textId="77777777" w:rsidR="00E546DD" w:rsidRPr="003C5D88" w:rsidRDefault="00E546DD" w:rsidP="00A56B00">
      <w:pPr>
        <w:ind w:right="-94"/>
        <w:jc w:val="both"/>
        <w:rPr>
          <w:sz w:val="22"/>
          <w:szCs w:val="22"/>
        </w:rPr>
      </w:pPr>
    </w:p>
    <w:p w14:paraId="7DA19965" w14:textId="77777777" w:rsidR="00A56B00" w:rsidRPr="003C5D88" w:rsidRDefault="00A56B00" w:rsidP="00A56B00">
      <w:pPr>
        <w:tabs>
          <w:tab w:val="left" w:pos="6480"/>
        </w:tabs>
        <w:ind w:left="5760" w:right="44" w:firstLine="720"/>
        <w:jc w:val="both"/>
        <w:rPr>
          <w:sz w:val="22"/>
          <w:szCs w:val="22"/>
        </w:rPr>
      </w:pPr>
      <w:r w:rsidRPr="003C5D88">
        <w:rPr>
          <w:sz w:val="22"/>
          <w:szCs w:val="22"/>
        </w:rPr>
        <w:tab/>
      </w:r>
    </w:p>
    <w:p w14:paraId="3B86B9FE" w14:textId="77777777" w:rsidR="00A56B00" w:rsidRPr="003C5D88" w:rsidRDefault="00A56B00" w:rsidP="00A56B00">
      <w:pPr>
        <w:tabs>
          <w:tab w:val="left" w:pos="6480"/>
        </w:tabs>
        <w:ind w:left="5760" w:right="44" w:hanging="720"/>
        <w:jc w:val="both"/>
        <w:rPr>
          <w:sz w:val="22"/>
          <w:szCs w:val="22"/>
        </w:rPr>
      </w:pPr>
      <w:r w:rsidRPr="003C5D88">
        <w:rPr>
          <w:sz w:val="22"/>
          <w:szCs w:val="22"/>
          <w:lang w:val="en-US"/>
        </w:rPr>
        <w:t xml:space="preserve">Cristiana </w:t>
      </w:r>
      <w:proofErr w:type="spellStart"/>
      <w:r w:rsidRPr="003C5D88">
        <w:rPr>
          <w:sz w:val="22"/>
          <w:szCs w:val="22"/>
          <w:lang w:val="en-US"/>
        </w:rPr>
        <w:t>Paşca</w:t>
      </w:r>
      <w:proofErr w:type="spellEnd"/>
      <w:r w:rsidRPr="003C5D88">
        <w:rPr>
          <w:sz w:val="22"/>
          <w:szCs w:val="22"/>
          <w:lang w:val="en-US"/>
        </w:rPr>
        <w:t xml:space="preserve"> Palmer, PhD</w:t>
      </w:r>
    </w:p>
    <w:p w14:paraId="3A9A1A51" w14:textId="77777777" w:rsidR="00A56B00" w:rsidRPr="003C5D88" w:rsidRDefault="00A56B00" w:rsidP="00A56B00">
      <w:pPr>
        <w:tabs>
          <w:tab w:val="left" w:pos="6480"/>
        </w:tabs>
        <w:ind w:left="5760" w:right="44" w:hanging="270"/>
        <w:jc w:val="both"/>
        <w:rPr>
          <w:sz w:val="22"/>
          <w:szCs w:val="22"/>
        </w:rPr>
      </w:pPr>
      <w:r w:rsidRPr="003C5D88">
        <w:rPr>
          <w:sz w:val="22"/>
          <w:szCs w:val="22"/>
        </w:rPr>
        <w:t>Executive Secretary</w:t>
      </w:r>
    </w:p>
    <w:p w14:paraId="44F0757C" w14:textId="77777777" w:rsidR="000953A1" w:rsidRDefault="000953A1" w:rsidP="00A56B00">
      <w:pPr>
        <w:tabs>
          <w:tab w:val="left" w:pos="6480"/>
        </w:tabs>
        <w:jc w:val="both"/>
        <w:rPr>
          <w:sz w:val="22"/>
          <w:szCs w:val="22"/>
          <w:lang w:val="en-US"/>
        </w:rPr>
      </w:pPr>
    </w:p>
    <w:p w14:paraId="57D7EAA4" w14:textId="77777777" w:rsidR="000953A1" w:rsidRDefault="000953A1" w:rsidP="00A56B00">
      <w:pPr>
        <w:tabs>
          <w:tab w:val="left" w:pos="6480"/>
        </w:tabs>
        <w:jc w:val="both"/>
        <w:rPr>
          <w:sz w:val="22"/>
          <w:szCs w:val="22"/>
          <w:lang w:val="en-US"/>
        </w:rPr>
      </w:pPr>
    </w:p>
    <w:p w14:paraId="11517231" w14:textId="77777777" w:rsidR="00A56B00" w:rsidRPr="003C5D88" w:rsidRDefault="00A56B00" w:rsidP="00A56B00">
      <w:pPr>
        <w:tabs>
          <w:tab w:val="left" w:pos="6480"/>
        </w:tabs>
        <w:jc w:val="both"/>
        <w:rPr>
          <w:sz w:val="22"/>
          <w:szCs w:val="22"/>
          <w:lang w:val="en-US"/>
        </w:rPr>
      </w:pPr>
      <w:r w:rsidRPr="003C5D88">
        <w:rPr>
          <w:sz w:val="22"/>
          <w:szCs w:val="22"/>
          <w:lang w:val="en-US"/>
        </w:rPr>
        <w:t>Attachment</w:t>
      </w:r>
    </w:p>
    <w:p w14:paraId="7C9688C1" w14:textId="77777777" w:rsidR="00A56B00" w:rsidRPr="003C5D88" w:rsidRDefault="00A56B00" w:rsidP="00A56B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eastAsia="Calibri"/>
          <w:b/>
          <w:bCs/>
          <w:kern w:val="2"/>
          <w:sz w:val="22"/>
          <w:szCs w:val="22"/>
          <w:lang w:val="en-US" w:eastAsia="en-US"/>
        </w:rPr>
      </w:pPr>
      <w:r w:rsidRPr="003C5D88">
        <w:rPr>
          <w:rFonts w:eastAsia="Calibri"/>
          <w:b/>
          <w:bCs/>
          <w:kern w:val="2"/>
          <w:sz w:val="22"/>
          <w:szCs w:val="22"/>
          <w:lang w:val="en-US" w:eastAsia="en-US"/>
        </w:rPr>
        <w:br w:type="page"/>
      </w:r>
      <w:r w:rsidRPr="003C5D88">
        <w:rPr>
          <w:rFonts w:eastAsia="Calibri"/>
          <w:b/>
          <w:bCs/>
          <w:kern w:val="2"/>
          <w:sz w:val="22"/>
          <w:szCs w:val="22"/>
          <w:lang w:val="en-US" w:eastAsia="en-US"/>
        </w:rPr>
        <w:lastRenderedPageBreak/>
        <w:t>NOMINATION FORM</w:t>
      </w:r>
    </w:p>
    <w:p w14:paraId="360954D7" w14:textId="77777777" w:rsidR="00A56B00" w:rsidRPr="003C5D88" w:rsidRDefault="00A56B00" w:rsidP="00A56B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eastAsia="Calibri"/>
          <w:b/>
          <w:bCs/>
          <w:kern w:val="2"/>
          <w:sz w:val="22"/>
          <w:szCs w:val="22"/>
          <w:lang w:val="en-US" w:eastAsia="en-US"/>
        </w:rPr>
      </w:pPr>
    </w:p>
    <w:p w14:paraId="1F089858" w14:textId="62041807" w:rsidR="00A56B00" w:rsidRPr="003C5D88" w:rsidRDefault="00E830A2" w:rsidP="00A56B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Capacity-</w:t>
      </w:r>
      <w:r w:rsidR="00DB730A">
        <w:rPr>
          <w:b/>
          <w:sz w:val="22"/>
          <w:szCs w:val="22"/>
        </w:rPr>
        <w:t>building</w:t>
      </w:r>
      <w:r w:rsidR="00A56B00">
        <w:rPr>
          <w:b/>
          <w:sz w:val="22"/>
          <w:szCs w:val="22"/>
        </w:rPr>
        <w:t xml:space="preserve"> w</w:t>
      </w:r>
      <w:r w:rsidR="00A56B00" w:rsidRPr="003C5D88">
        <w:rPr>
          <w:b/>
          <w:sz w:val="22"/>
          <w:szCs w:val="22"/>
        </w:rPr>
        <w:t xml:space="preserve">orkshop </w:t>
      </w:r>
      <w:r w:rsidR="00DB730A">
        <w:rPr>
          <w:b/>
          <w:sz w:val="22"/>
          <w:szCs w:val="22"/>
        </w:rPr>
        <w:t xml:space="preserve">on </w:t>
      </w:r>
      <w:r w:rsidR="00DB730A" w:rsidRPr="000D35C3">
        <w:rPr>
          <w:b/>
          <w:sz w:val="22"/>
          <w:szCs w:val="22"/>
        </w:rPr>
        <w:t xml:space="preserve">gender </w:t>
      </w:r>
      <w:r w:rsidR="00DB730A">
        <w:rPr>
          <w:b/>
          <w:sz w:val="22"/>
          <w:szCs w:val="22"/>
        </w:rPr>
        <w:t>mainstreaming in processes under the Convention</w:t>
      </w:r>
      <w:r w:rsidR="00DB730A" w:rsidRPr="003C5D88">
        <w:rPr>
          <w:b/>
          <w:sz w:val="22"/>
          <w:szCs w:val="22"/>
        </w:rPr>
        <w:t xml:space="preserve"> </w:t>
      </w:r>
      <w:r w:rsidR="00DB730A">
        <w:rPr>
          <w:b/>
          <w:sz w:val="22"/>
          <w:szCs w:val="22"/>
        </w:rPr>
        <w:t>– training for Convention delegates</w:t>
      </w:r>
    </w:p>
    <w:p w14:paraId="27C93273" w14:textId="5DEE24EC" w:rsidR="00A56B00" w:rsidRPr="003C5D88" w:rsidRDefault="00DB730A" w:rsidP="00A56B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30 J</w:t>
      </w:r>
      <w:r w:rsidR="00FD092F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ne – 1 July</w:t>
      </w:r>
      <w:r w:rsidR="00A56B0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2018</w:t>
      </w:r>
      <w:r w:rsidR="00A56B00" w:rsidRPr="003C5D88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Montreal, Canada</w:t>
      </w:r>
    </w:p>
    <w:p w14:paraId="6CA12E61" w14:textId="77777777" w:rsidR="00A56B00" w:rsidRPr="003C5D88" w:rsidRDefault="00A56B00" w:rsidP="00A56B00">
      <w:pPr>
        <w:tabs>
          <w:tab w:val="left" w:pos="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240"/>
        <w:jc w:val="center"/>
        <w:rPr>
          <w:rFonts w:eastAsia="Calibri"/>
          <w:kern w:val="2"/>
          <w:sz w:val="22"/>
          <w:szCs w:val="22"/>
          <w:lang w:val="en-US" w:eastAsia="en-US"/>
        </w:rPr>
      </w:pPr>
      <w:r w:rsidRPr="003C5D88">
        <w:rPr>
          <w:rFonts w:eastAsia="Calibri"/>
          <w:b/>
          <w:kern w:val="2"/>
          <w:sz w:val="22"/>
          <w:szCs w:val="22"/>
          <w:lang w:val="en-US" w:eastAsia="en-US"/>
        </w:rPr>
        <w:t>I.</w:t>
      </w:r>
      <w:r w:rsidRPr="003C5D88">
        <w:rPr>
          <w:rFonts w:eastAsia="Calibri"/>
          <w:b/>
          <w:kern w:val="2"/>
          <w:sz w:val="22"/>
          <w:szCs w:val="22"/>
          <w:lang w:val="en-US" w:eastAsia="en-US"/>
        </w:rPr>
        <w:tab/>
      </w:r>
      <w:r w:rsidRPr="003C5D88">
        <w:rPr>
          <w:rFonts w:eastAsia="Calibri"/>
          <w:b/>
          <w:kern w:val="2"/>
          <w:sz w:val="22"/>
          <w:szCs w:val="22"/>
          <w:u w:val="single"/>
          <w:lang w:val="en-US" w:eastAsia="en-US"/>
        </w:rPr>
        <w:t>INFORMATION ON THE NOMINEE</w:t>
      </w:r>
    </w:p>
    <w:p w14:paraId="7E7D3FD0" w14:textId="77777777" w:rsidR="00A56B00" w:rsidRPr="003C5D88" w:rsidRDefault="00A56B00" w:rsidP="00A56B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sz w:val="22"/>
          <w:szCs w:val="22"/>
          <w:lang w:val="en-US" w:eastAsia="en-US"/>
        </w:rPr>
      </w:pPr>
      <w:r w:rsidRPr="003C5D88">
        <w:rPr>
          <w:rFonts w:eastAsia="Calibri"/>
          <w:sz w:val="22"/>
          <w:szCs w:val="22"/>
          <w:lang w:val="en-US" w:eastAsia="en-US"/>
        </w:rPr>
        <w:t>Family name: _________________________________________________________________________</w:t>
      </w:r>
    </w:p>
    <w:p w14:paraId="26060314" w14:textId="77777777" w:rsidR="00A56B00" w:rsidRPr="003C5D88" w:rsidRDefault="00A56B00" w:rsidP="00A56B00">
      <w:pPr>
        <w:tabs>
          <w:tab w:val="left" w:pos="0"/>
        </w:tabs>
        <w:spacing w:before="120" w:after="120"/>
        <w:rPr>
          <w:sz w:val="22"/>
          <w:szCs w:val="22"/>
          <w:lang w:eastAsia="en-US"/>
        </w:rPr>
      </w:pPr>
      <w:r w:rsidRPr="003C5D88">
        <w:rPr>
          <w:sz w:val="22"/>
          <w:szCs w:val="22"/>
          <w:lang w:eastAsia="en-US"/>
        </w:rPr>
        <w:t>First name: ___________________________________________________________________________</w:t>
      </w:r>
      <w:r w:rsidR="00FB163B">
        <w:rPr>
          <w:sz w:val="22"/>
          <w:szCs w:val="22"/>
          <w:lang w:eastAsia="en-US"/>
        </w:rPr>
        <w:t xml:space="preserve"> </w:t>
      </w:r>
    </w:p>
    <w:p w14:paraId="4FB0DB20" w14:textId="140B594A" w:rsidR="00B95469" w:rsidRDefault="00A56B00" w:rsidP="00A56B00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kern w:val="2"/>
          <w:sz w:val="22"/>
          <w:szCs w:val="22"/>
          <w:lang w:val="en-US" w:eastAsia="en-US"/>
        </w:rPr>
      </w:pPr>
      <w:r w:rsidRPr="003C5D88">
        <w:rPr>
          <w:rFonts w:eastAsia="Calibri"/>
          <w:kern w:val="2"/>
          <w:sz w:val="22"/>
          <w:szCs w:val="22"/>
          <w:lang w:val="en-US" w:eastAsia="en-US"/>
        </w:rPr>
        <w:t>Name of the Ministry/Agency</w:t>
      </w:r>
      <w:r w:rsidR="00B95469">
        <w:rPr>
          <w:rFonts w:eastAsia="Calibri"/>
          <w:kern w:val="2"/>
          <w:sz w:val="22"/>
          <w:szCs w:val="22"/>
          <w:lang w:val="en-US" w:eastAsia="en-US"/>
        </w:rPr>
        <w:t xml:space="preserve"> or accredited stakeholder organization</w:t>
      </w:r>
      <w:r w:rsidRPr="003C5D88">
        <w:rPr>
          <w:rFonts w:eastAsia="Calibri"/>
          <w:kern w:val="2"/>
          <w:sz w:val="22"/>
          <w:szCs w:val="22"/>
          <w:lang w:val="en-US" w:eastAsia="en-US"/>
        </w:rPr>
        <w:t>:</w:t>
      </w:r>
      <w:r w:rsidR="00FB163B">
        <w:rPr>
          <w:rFonts w:eastAsia="Calibri"/>
          <w:kern w:val="2"/>
          <w:sz w:val="22"/>
          <w:szCs w:val="22"/>
          <w:lang w:val="en-US" w:eastAsia="en-US"/>
        </w:rPr>
        <w:t xml:space="preserve"> </w:t>
      </w:r>
      <w:r w:rsidR="00B95469">
        <w:rPr>
          <w:rFonts w:eastAsia="Calibri"/>
          <w:kern w:val="2"/>
          <w:sz w:val="22"/>
          <w:szCs w:val="22"/>
          <w:lang w:val="en-US" w:eastAsia="en-US"/>
        </w:rPr>
        <w:t>____________________________</w:t>
      </w:r>
      <w:r w:rsidR="00FB163B">
        <w:rPr>
          <w:rFonts w:eastAsia="Calibri"/>
          <w:kern w:val="2"/>
          <w:sz w:val="22"/>
          <w:szCs w:val="22"/>
          <w:lang w:val="en-US" w:eastAsia="en-US"/>
        </w:rPr>
        <w:t>_</w:t>
      </w:r>
    </w:p>
    <w:p w14:paraId="4ED331B1" w14:textId="77777777" w:rsidR="00A56B00" w:rsidRPr="003C5D88" w:rsidRDefault="00B95469" w:rsidP="00A56B00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kern w:val="2"/>
          <w:sz w:val="22"/>
          <w:szCs w:val="22"/>
          <w:lang w:val="en-US" w:eastAsia="en-US"/>
        </w:rPr>
      </w:pPr>
      <w:r>
        <w:rPr>
          <w:rFonts w:eastAsia="Calibri"/>
          <w:kern w:val="2"/>
          <w:sz w:val="22"/>
          <w:szCs w:val="22"/>
          <w:lang w:val="en-US" w:eastAsia="en-US"/>
        </w:rPr>
        <w:t>___________________________</w:t>
      </w:r>
      <w:r w:rsidR="00A56B00" w:rsidRPr="003C5D88">
        <w:rPr>
          <w:rFonts w:eastAsia="Calibri"/>
          <w:kern w:val="2"/>
          <w:sz w:val="22"/>
          <w:szCs w:val="22"/>
          <w:lang w:val="en-US" w:eastAsia="en-US"/>
        </w:rPr>
        <w:t>__________________________________________________________</w:t>
      </w:r>
    </w:p>
    <w:p w14:paraId="17262FB1" w14:textId="77777777" w:rsidR="00A56B00" w:rsidRPr="003C5D88" w:rsidRDefault="00A56B00" w:rsidP="00A56B00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kern w:val="2"/>
          <w:sz w:val="22"/>
          <w:szCs w:val="22"/>
          <w:lang w:val="en-US" w:eastAsia="en-US"/>
        </w:rPr>
      </w:pPr>
      <w:r w:rsidRPr="003C5D88">
        <w:rPr>
          <w:rFonts w:eastAsia="Calibri"/>
          <w:kern w:val="2"/>
          <w:sz w:val="22"/>
          <w:szCs w:val="22"/>
          <w:lang w:val="en-US" w:eastAsia="en-US"/>
        </w:rPr>
        <w:t>Name of the Department/Unit: ____________________________________________________________</w:t>
      </w:r>
    </w:p>
    <w:p w14:paraId="2F004B5B" w14:textId="126D2069" w:rsidR="00A56B00" w:rsidRDefault="00A56B00" w:rsidP="00A56B00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kern w:val="2"/>
          <w:sz w:val="22"/>
          <w:szCs w:val="22"/>
          <w:lang w:val="en-US" w:eastAsia="en-US"/>
        </w:rPr>
      </w:pPr>
      <w:r w:rsidRPr="003C5D88">
        <w:rPr>
          <w:rFonts w:eastAsia="Calibri"/>
          <w:kern w:val="2"/>
          <w:sz w:val="22"/>
          <w:szCs w:val="22"/>
          <w:lang w:val="en-US" w:eastAsia="en-US"/>
        </w:rPr>
        <w:t>E-mail address:</w:t>
      </w:r>
      <w:r w:rsidR="00FB163B">
        <w:rPr>
          <w:rFonts w:eastAsia="Calibri"/>
          <w:kern w:val="2"/>
          <w:sz w:val="22"/>
          <w:szCs w:val="22"/>
          <w:lang w:val="en-US" w:eastAsia="en-US"/>
        </w:rPr>
        <w:t xml:space="preserve"> </w:t>
      </w:r>
      <w:r w:rsidRPr="003C5D88">
        <w:rPr>
          <w:rFonts w:eastAsia="Calibri"/>
          <w:kern w:val="2"/>
          <w:sz w:val="22"/>
          <w:szCs w:val="22"/>
          <w:lang w:val="en-US" w:eastAsia="en-US"/>
        </w:rPr>
        <w:t>_______________________________________________________________________</w:t>
      </w:r>
      <w:r w:rsidR="00FB163B">
        <w:rPr>
          <w:rFonts w:eastAsia="Calibri"/>
          <w:kern w:val="2"/>
          <w:sz w:val="22"/>
          <w:szCs w:val="22"/>
          <w:lang w:val="en-US" w:eastAsia="en-US"/>
        </w:rPr>
        <w:t>_</w:t>
      </w:r>
    </w:p>
    <w:p w14:paraId="3957A26C" w14:textId="77777777" w:rsidR="00FD092F" w:rsidRPr="003C5D88" w:rsidRDefault="00FD092F" w:rsidP="00A56B00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kern w:val="2"/>
          <w:sz w:val="22"/>
          <w:szCs w:val="22"/>
          <w:lang w:val="en-US" w:eastAsia="en-US"/>
        </w:rPr>
      </w:pPr>
      <w:r>
        <w:rPr>
          <w:rFonts w:eastAsia="Calibri"/>
          <w:kern w:val="2"/>
          <w:sz w:val="22"/>
          <w:szCs w:val="22"/>
          <w:lang w:val="en-US" w:eastAsia="en-US"/>
        </w:rPr>
        <w:t>Country: _____________________________________________________________________________</w:t>
      </w:r>
    </w:p>
    <w:p w14:paraId="71FEE432" w14:textId="77777777" w:rsidR="00A56B00" w:rsidRPr="003C5D88" w:rsidRDefault="00A56B00" w:rsidP="00A56B00">
      <w:pPr>
        <w:keepNext/>
        <w:tabs>
          <w:tab w:val="left" w:pos="-24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before="240"/>
        <w:jc w:val="center"/>
        <w:outlineLvl w:val="0"/>
        <w:rPr>
          <w:b/>
          <w:kern w:val="2"/>
          <w:sz w:val="22"/>
          <w:szCs w:val="22"/>
          <w:lang w:eastAsia="en-US"/>
        </w:rPr>
      </w:pPr>
      <w:r w:rsidRPr="003C5D88">
        <w:rPr>
          <w:b/>
          <w:kern w:val="2"/>
          <w:sz w:val="22"/>
          <w:szCs w:val="22"/>
          <w:lang w:eastAsia="en-US"/>
        </w:rPr>
        <w:t>II.</w:t>
      </w:r>
      <w:r w:rsidRPr="003C5D88">
        <w:rPr>
          <w:b/>
          <w:kern w:val="2"/>
          <w:sz w:val="22"/>
          <w:szCs w:val="22"/>
          <w:lang w:eastAsia="en-US"/>
        </w:rPr>
        <w:tab/>
      </w:r>
      <w:r w:rsidRPr="003C5D88">
        <w:rPr>
          <w:b/>
          <w:kern w:val="2"/>
          <w:sz w:val="22"/>
          <w:szCs w:val="22"/>
          <w:u w:val="single"/>
          <w:lang w:eastAsia="en-US"/>
        </w:rPr>
        <w:t>QUALIFICATIONS AND EXPERIENCE OF THE NOMINEE</w:t>
      </w:r>
    </w:p>
    <w:p w14:paraId="5A853FA2" w14:textId="77777777" w:rsidR="00A56B00" w:rsidRPr="003C5D88" w:rsidRDefault="00A56B00" w:rsidP="00A56B00">
      <w:pPr>
        <w:tabs>
          <w:tab w:val="left" w:pos="426"/>
        </w:tabs>
        <w:spacing w:before="240" w:after="120"/>
        <w:jc w:val="both"/>
        <w:rPr>
          <w:b/>
          <w:i/>
          <w:kern w:val="2"/>
          <w:sz w:val="22"/>
          <w:szCs w:val="22"/>
          <w:lang w:eastAsia="en-US"/>
        </w:rPr>
      </w:pPr>
      <w:r w:rsidRPr="003C5D88">
        <w:rPr>
          <w:b/>
          <w:i/>
          <w:kern w:val="2"/>
          <w:sz w:val="22"/>
          <w:szCs w:val="22"/>
          <w:lang w:eastAsia="en-US"/>
        </w:rPr>
        <w:t>2.</w:t>
      </w:r>
      <w:r w:rsidRPr="003C5D88">
        <w:rPr>
          <w:b/>
          <w:i/>
          <w:kern w:val="2"/>
          <w:sz w:val="22"/>
          <w:szCs w:val="22"/>
          <w:lang w:eastAsia="en-US"/>
        </w:rPr>
        <w:tab/>
        <w:t>Current employment</w:t>
      </w:r>
    </w:p>
    <w:p w14:paraId="44E7123A" w14:textId="7F811C48" w:rsidR="00A56B00" w:rsidRPr="003C5D88" w:rsidRDefault="00A56B00" w:rsidP="00A56B00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kern w:val="2"/>
          <w:sz w:val="22"/>
          <w:szCs w:val="22"/>
          <w:lang w:val="en-US" w:eastAsia="en-US"/>
        </w:rPr>
      </w:pPr>
      <w:r w:rsidRPr="003C5D88">
        <w:rPr>
          <w:rFonts w:eastAsia="Calibri"/>
          <w:kern w:val="2"/>
          <w:sz w:val="22"/>
          <w:szCs w:val="22"/>
          <w:lang w:val="en-US" w:eastAsia="en-US"/>
        </w:rPr>
        <w:t>(a)</w:t>
      </w:r>
      <w:r w:rsidRPr="003C5D88">
        <w:rPr>
          <w:rFonts w:eastAsia="Calibri"/>
          <w:kern w:val="2"/>
          <w:sz w:val="22"/>
          <w:szCs w:val="22"/>
          <w:lang w:val="en-US" w:eastAsia="en-US"/>
        </w:rPr>
        <w:tab/>
        <w:t>Official title (current position):</w:t>
      </w:r>
      <w:r w:rsidR="00FB163B">
        <w:rPr>
          <w:rFonts w:eastAsia="Calibri"/>
          <w:kern w:val="2"/>
          <w:sz w:val="22"/>
          <w:szCs w:val="22"/>
          <w:lang w:val="en-US" w:eastAsia="en-US"/>
        </w:rPr>
        <w:t xml:space="preserve"> </w:t>
      </w:r>
      <w:r w:rsidRPr="003C5D88">
        <w:rPr>
          <w:rFonts w:eastAsia="Calibri"/>
          <w:kern w:val="2"/>
          <w:sz w:val="22"/>
          <w:szCs w:val="22"/>
          <w:lang w:val="en-US" w:eastAsia="en-US"/>
        </w:rPr>
        <w:t>________________________________________________________</w:t>
      </w:r>
    </w:p>
    <w:p w14:paraId="6FB315E1" w14:textId="77777777" w:rsidR="00A56B00" w:rsidRPr="003C5D88" w:rsidRDefault="00A56B00" w:rsidP="00A56B00">
      <w:pPr>
        <w:tabs>
          <w:tab w:val="left" w:pos="426"/>
        </w:tabs>
        <w:spacing w:before="120" w:after="120"/>
        <w:rPr>
          <w:b/>
          <w:i/>
          <w:kern w:val="2"/>
          <w:sz w:val="22"/>
          <w:szCs w:val="22"/>
          <w:lang w:eastAsia="en-US"/>
        </w:rPr>
      </w:pPr>
    </w:p>
    <w:p w14:paraId="445B5EA3" w14:textId="1726E295" w:rsidR="00A56B00" w:rsidRPr="003C5D88" w:rsidRDefault="00A56B00" w:rsidP="00A56B00">
      <w:pPr>
        <w:tabs>
          <w:tab w:val="left" w:pos="426"/>
        </w:tabs>
        <w:spacing w:before="120" w:after="100" w:afterAutospacing="1"/>
        <w:rPr>
          <w:sz w:val="22"/>
          <w:szCs w:val="22"/>
          <w:lang w:eastAsia="en-US"/>
        </w:rPr>
      </w:pPr>
      <w:r w:rsidRPr="003C5D88">
        <w:rPr>
          <w:b/>
          <w:i/>
          <w:kern w:val="2"/>
          <w:sz w:val="22"/>
          <w:szCs w:val="22"/>
          <w:lang w:eastAsia="en-US"/>
        </w:rPr>
        <w:t>3.</w:t>
      </w:r>
      <w:r w:rsidRPr="003C5D88">
        <w:rPr>
          <w:b/>
          <w:i/>
          <w:kern w:val="2"/>
          <w:sz w:val="22"/>
          <w:szCs w:val="22"/>
          <w:lang w:eastAsia="en-US"/>
        </w:rPr>
        <w:tab/>
      </w:r>
      <w:r w:rsidR="00B95469">
        <w:rPr>
          <w:b/>
          <w:i/>
          <w:kern w:val="2"/>
          <w:sz w:val="22"/>
          <w:szCs w:val="22"/>
          <w:lang w:eastAsia="en-US"/>
        </w:rPr>
        <w:t>Indicate your interest/motivation for learning about and strengthening action on gender mainstreaming in processes under the Convention</w:t>
      </w:r>
      <w:r w:rsidR="003F694C">
        <w:rPr>
          <w:b/>
          <w:i/>
          <w:kern w:val="2"/>
          <w:sz w:val="22"/>
          <w:szCs w:val="22"/>
          <w:lang w:eastAsia="en-US"/>
        </w:rPr>
        <w:t>.</w:t>
      </w:r>
      <w:r w:rsidR="00B95469">
        <w:rPr>
          <w:b/>
          <w:i/>
          <w:kern w:val="2"/>
          <w:sz w:val="22"/>
          <w:szCs w:val="22"/>
          <w:lang w:eastAsia="en-US"/>
        </w:rPr>
        <w:t xml:space="preserve"> </w:t>
      </w:r>
      <w:r w:rsidRPr="003C5D88">
        <w:rPr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004A5D79" w14:textId="1E08E9ED" w:rsidR="00A56B00" w:rsidRPr="003C5D88" w:rsidRDefault="00A56B00" w:rsidP="00A56B00">
      <w:pPr>
        <w:tabs>
          <w:tab w:val="left" w:pos="426"/>
        </w:tabs>
        <w:spacing w:before="120" w:after="100" w:afterAutospacing="1"/>
        <w:rPr>
          <w:b/>
          <w:i/>
          <w:kern w:val="2"/>
          <w:sz w:val="22"/>
          <w:szCs w:val="22"/>
          <w:lang w:eastAsia="en-US"/>
        </w:rPr>
      </w:pPr>
      <w:r w:rsidRPr="003C5D88">
        <w:rPr>
          <w:b/>
          <w:i/>
          <w:kern w:val="2"/>
          <w:sz w:val="22"/>
          <w:szCs w:val="22"/>
          <w:lang w:eastAsia="en-US"/>
        </w:rPr>
        <w:t>4.</w:t>
      </w:r>
      <w:r w:rsidRPr="003C5D88">
        <w:rPr>
          <w:b/>
          <w:i/>
          <w:kern w:val="2"/>
          <w:sz w:val="22"/>
          <w:szCs w:val="22"/>
          <w:lang w:eastAsia="en-US"/>
        </w:rPr>
        <w:tab/>
      </w:r>
      <w:r w:rsidR="00B95469">
        <w:rPr>
          <w:b/>
          <w:i/>
          <w:kern w:val="2"/>
          <w:sz w:val="22"/>
          <w:szCs w:val="22"/>
          <w:lang w:eastAsia="en-US"/>
        </w:rPr>
        <w:t>Describe your experience and/or current responsibilities related to gender mainstreaming in processes under the Convention</w:t>
      </w:r>
      <w:r w:rsidR="003F694C">
        <w:rPr>
          <w:b/>
          <w:i/>
          <w:kern w:val="2"/>
          <w:sz w:val="22"/>
          <w:szCs w:val="22"/>
          <w:lang w:eastAsia="en-US"/>
        </w:rPr>
        <w:t>. Please mention if you also follow the climate change and/or desertification/land degradation processes</w:t>
      </w:r>
      <w:r w:rsidR="00AB568D">
        <w:rPr>
          <w:b/>
          <w:i/>
          <w:kern w:val="2"/>
          <w:sz w:val="22"/>
          <w:szCs w:val="22"/>
          <w:lang w:eastAsia="en-US"/>
        </w:rPr>
        <w:t>.</w:t>
      </w:r>
      <w:r w:rsidRPr="003C5D88">
        <w:rPr>
          <w:b/>
          <w:i/>
          <w:kern w:val="2"/>
          <w:sz w:val="22"/>
          <w:szCs w:val="22"/>
          <w:lang w:eastAsia="en-US"/>
        </w:rPr>
        <w:t xml:space="preserve"> </w:t>
      </w:r>
      <w:r w:rsidRPr="003C5D88">
        <w:rPr>
          <w:kern w:val="2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3FF09EA8" w14:textId="77777777" w:rsidR="00A56B00" w:rsidRPr="003C5D88" w:rsidRDefault="00A56B00" w:rsidP="00A56B00">
      <w:pPr>
        <w:keepNext/>
        <w:tabs>
          <w:tab w:val="left" w:pos="-24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before="360"/>
        <w:jc w:val="center"/>
        <w:outlineLvl w:val="0"/>
        <w:rPr>
          <w:b/>
          <w:kern w:val="2"/>
          <w:sz w:val="22"/>
          <w:szCs w:val="22"/>
          <w:lang w:eastAsia="en-US"/>
        </w:rPr>
      </w:pPr>
      <w:r w:rsidRPr="003C5D88">
        <w:rPr>
          <w:b/>
          <w:kern w:val="2"/>
          <w:sz w:val="22"/>
          <w:szCs w:val="22"/>
          <w:lang w:eastAsia="en-US"/>
        </w:rPr>
        <w:t>III.</w:t>
      </w:r>
      <w:r w:rsidRPr="003C5D88">
        <w:rPr>
          <w:b/>
          <w:kern w:val="2"/>
          <w:sz w:val="22"/>
          <w:szCs w:val="22"/>
          <w:lang w:eastAsia="en-US"/>
        </w:rPr>
        <w:tab/>
        <w:t>ADDITIONAL INFORMATION</w:t>
      </w:r>
    </w:p>
    <w:p w14:paraId="0D03799D" w14:textId="679049D7" w:rsidR="00A56B00" w:rsidRDefault="00762EB9" w:rsidP="00A56B00">
      <w:pPr>
        <w:tabs>
          <w:tab w:val="left" w:pos="426"/>
        </w:tabs>
        <w:spacing w:before="240" w:after="120"/>
        <w:jc w:val="both"/>
        <w:rPr>
          <w:b/>
          <w:i/>
          <w:kern w:val="2"/>
          <w:sz w:val="22"/>
          <w:szCs w:val="22"/>
          <w:lang w:eastAsia="en-US"/>
        </w:rPr>
      </w:pPr>
      <w:r>
        <w:rPr>
          <w:b/>
          <w:i/>
          <w:kern w:val="2"/>
          <w:sz w:val="22"/>
          <w:szCs w:val="22"/>
          <w:lang w:eastAsia="en-US"/>
        </w:rPr>
        <w:t>5</w:t>
      </w:r>
      <w:r w:rsidR="00A56B00" w:rsidRPr="003C5D88">
        <w:rPr>
          <w:b/>
          <w:i/>
          <w:kern w:val="2"/>
          <w:sz w:val="22"/>
          <w:szCs w:val="22"/>
          <w:lang w:eastAsia="en-US"/>
        </w:rPr>
        <w:t>.</w:t>
      </w:r>
      <w:r w:rsidR="00A56B00" w:rsidRPr="003C5D88">
        <w:rPr>
          <w:b/>
          <w:i/>
          <w:kern w:val="2"/>
          <w:sz w:val="22"/>
          <w:szCs w:val="22"/>
          <w:lang w:eastAsia="en-US"/>
        </w:rPr>
        <w:tab/>
        <w:t xml:space="preserve">Indicate if you have </w:t>
      </w:r>
      <w:r w:rsidR="00B95469">
        <w:rPr>
          <w:b/>
          <w:i/>
          <w:kern w:val="2"/>
          <w:sz w:val="22"/>
          <w:szCs w:val="22"/>
          <w:lang w:eastAsia="en-US"/>
        </w:rPr>
        <w:t>participated</w:t>
      </w:r>
      <w:r>
        <w:rPr>
          <w:b/>
          <w:i/>
          <w:kern w:val="2"/>
          <w:sz w:val="22"/>
          <w:szCs w:val="22"/>
          <w:lang w:eastAsia="en-US"/>
        </w:rPr>
        <w:t xml:space="preserve"> in </w:t>
      </w:r>
      <w:r w:rsidR="00E830A2">
        <w:rPr>
          <w:b/>
          <w:i/>
          <w:kern w:val="2"/>
          <w:sz w:val="22"/>
          <w:szCs w:val="22"/>
          <w:lang w:eastAsia="en-US"/>
        </w:rPr>
        <w:t>other capacity-</w:t>
      </w:r>
      <w:r w:rsidR="00B95469">
        <w:rPr>
          <w:b/>
          <w:i/>
          <w:kern w:val="2"/>
          <w:sz w:val="22"/>
          <w:szCs w:val="22"/>
          <w:lang w:eastAsia="en-US"/>
        </w:rPr>
        <w:t xml:space="preserve">building/training exercises related to gender and biodiversity, including those addressing other environmental issues such as climate change and land degradation (if so, please specify </w:t>
      </w:r>
      <w:r w:rsidR="00E051C2">
        <w:rPr>
          <w:b/>
          <w:i/>
          <w:kern w:val="2"/>
          <w:sz w:val="22"/>
          <w:szCs w:val="22"/>
          <w:lang w:eastAsia="en-US"/>
        </w:rPr>
        <w:t>the date, title and organization delivering the workshop)</w:t>
      </w:r>
      <w:r w:rsidR="00A56B00" w:rsidRPr="003C5D88">
        <w:rPr>
          <w:b/>
          <w:i/>
          <w:kern w:val="2"/>
          <w:sz w:val="22"/>
          <w:szCs w:val="22"/>
          <w:lang w:eastAsia="en-US"/>
        </w:rPr>
        <w:t>:</w:t>
      </w:r>
    </w:p>
    <w:p w14:paraId="595D3115" w14:textId="77777777" w:rsidR="00762EB9" w:rsidRPr="003C5D88" w:rsidRDefault="00762EB9" w:rsidP="00762EB9">
      <w:pPr>
        <w:tabs>
          <w:tab w:val="left" w:pos="426"/>
        </w:tabs>
        <w:spacing w:before="120" w:after="100" w:afterAutospacing="1"/>
        <w:rPr>
          <w:b/>
          <w:i/>
          <w:kern w:val="2"/>
          <w:sz w:val="22"/>
          <w:szCs w:val="22"/>
          <w:lang w:eastAsia="en-US"/>
        </w:rPr>
      </w:pPr>
      <w:r w:rsidRPr="003C5D88">
        <w:rPr>
          <w:kern w:val="2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6730E38B" w14:textId="77777777" w:rsidR="00B95469" w:rsidRPr="00B95469" w:rsidRDefault="00762EB9" w:rsidP="00A56B00">
      <w:pPr>
        <w:tabs>
          <w:tab w:val="left" w:pos="426"/>
        </w:tabs>
        <w:spacing w:before="120" w:after="120"/>
        <w:jc w:val="both"/>
        <w:rPr>
          <w:b/>
          <w:i/>
          <w:kern w:val="2"/>
          <w:sz w:val="22"/>
          <w:szCs w:val="22"/>
          <w:lang w:eastAsia="en-US"/>
        </w:rPr>
      </w:pPr>
      <w:r>
        <w:rPr>
          <w:b/>
          <w:i/>
          <w:kern w:val="2"/>
          <w:sz w:val="22"/>
          <w:szCs w:val="22"/>
          <w:lang w:eastAsia="en-US"/>
        </w:rPr>
        <w:t>6</w:t>
      </w:r>
      <w:r w:rsidR="00A56B00" w:rsidRPr="003C5D88">
        <w:rPr>
          <w:b/>
          <w:i/>
          <w:kern w:val="2"/>
          <w:sz w:val="22"/>
          <w:szCs w:val="22"/>
          <w:lang w:eastAsia="en-US"/>
        </w:rPr>
        <w:t>.</w:t>
      </w:r>
      <w:r w:rsidR="00B95469">
        <w:rPr>
          <w:kern w:val="2"/>
          <w:sz w:val="22"/>
          <w:szCs w:val="22"/>
          <w:lang w:eastAsia="en-US"/>
        </w:rPr>
        <w:t xml:space="preserve"> </w:t>
      </w:r>
      <w:r w:rsidR="00B95469">
        <w:rPr>
          <w:kern w:val="2"/>
          <w:sz w:val="22"/>
          <w:szCs w:val="22"/>
          <w:lang w:eastAsia="en-US"/>
        </w:rPr>
        <w:tab/>
      </w:r>
      <w:r w:rsidR="00B95469" w:rsidRPr="00B95469">
        <w:rPr>
          <w:b/>
          <w:i/>
          <w:kern w:val="2"/>
          <w:sz w:val="22"/>
          <w:szCs w:val="22"/>
          <w:lang w:eastAsia="en-US"/>
        </w:rPr>
        <w:t>Indicate what aspects of gender mainstreaming and/or gender and biodiversity linkages you would like to learn about at this workshop:</w:t>
      </w:r>
    </w:p>
    <w:p w14:paraId="5996416F" w14:textId="77777777" w:rsidR="00B95469" w:rsidRPr="003C5D88" w:rsidRDefault="00B95469" w:rsidP="00B95469">
      <w:pPr>
        <w:tabs>
          <w:tab w:val="left" w:pos="426"/>
        </w:tabs>
        <w:spacing w:before="120" w:after="100" w:afterAutospacing="1"/>
        <w:rPr>
          <w:b/>
          <w:i/>
          <w:kern w:val="2"/>
          <w:sz w:val="22"/>
          <w:szCs w:val="22"/>
          <w:lang w:eastAsia="en-US"/>
        </w:rPr>
      </w:pPr>
      <w:r w:rsidRPr="003C5D88">
        <w:rPr>
          <w:kern w:val="2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7459156A" w14:textId="77777777" w:rsidR="00B95469" w:rsidRDefault="00B95469" w:rsidP="00A56B00">
      <w:pPr>
        <w:tabs>
          <w:tab w:val="left" w:pos="426"/>
        </w:tabs>
        <w:spacing w:before="120" w:after="120"/>
        <w:jc w:val="both"/>
        <w:rPr>
          <w:b/>
          <w:i/>
          <w:kern w:val="2"/>
          <w:sz w:val="22"/>
          <w:szCs w:val="22"/>
          <w:lang w:eastAsia="en-US"/>
        </w:rPr>
      </w:pPr>
    </w:p>
    <w:p w14:paraId="18977866" w14:textId="77777777" w:rsidR="00B95469" w:rsidRDefault="00B95469" w:rsidP="00A56B00">
      <w:pPr>
        <w:tabs>
          <w:tab w:val="left" w:pos="426"/>
        </w:tabs>
        <w:spacing w:before="120" w:after="120"/>
        <w:jc w:val="both"/>
        <w:rPr>
          <w:b/>
          <w:i/>
          <w:kern w:val="2"/>
          <w:sz w:val="22"/>
          <w:szCs w:val="22"/>
          <w:lang w:eastAsia="en-US"/>
        </w:rPr>
      </w:pPr>
    </w:p>
    <w:p w14:paraId="05F2A252" w14:textId="77777777" w:rsidR="00B95469" w:rsidRDefault="00B95469" w:rsidP="00A56B00">
      <w:pPr>
        <w:tabs>
          <w:tab w:val="left" w:pos="426"/>
        </w:tabs>
        <w:spacing w:before="120" w:after="120"/>
        <w:jc w:val="both"/>
        <w:rPr>
          <w:b/>
          <w:i/>
          <w:kern w:val="2"/>
          <w:sz w:val="22"/>
          <w:szCs w:val="22"/>
          <w:lang w:eastAsia="en-US"/>
        </w:rPr>
      </w:pPr>
    </w:p>
    <w:p w14:paraId="4849DF48" w14:textId="2027482F" w:rsidR="00A56B00" w:rsidRPr="003C5D88" w:rsidRDefault="00B95469" w:rsidP="00A56B00">
      <w:pPr>
        <w:tabs>
          <w:tab w:val="left" w:pos="426"/>
        </w:tabs>
        <w:spacing w:before="120" w:after="120"/>
        <w:jc w:val="both"/>
        <w:rPr>
          <w:b/>
          <w:i/>
          <w:kern w:val="2"/>
          <w:sz w:val="22"/>
          <w:szCs w:val="22"/>
          <w:lang w:eastAsia="en-US"/>
        </w:rPr>
      </w:pPr>
      <w:r>
        <w:rPr>
          <w:b/>
          <w:i/>
          <w:kern w:val="2"/>
          <w:sz w:val="22"/>
          <w:szCs w:val="22"/>
          <w:lang w:eastAsia="en-US"/>
        </w:rPr>
        <w:t>7.</w:t>
      </w:r>
      <w:r>
        <w:rPr>
          <w:b/>
          <w:i/>
          <w:kern w:val="2"/>
          <w:sz w:val="22"/>
          <w:szCs w:val="22"/>
          <w:lang w:eastAsia="en-US"/>
        </w:rPr>
        <w:tab/>
      </w:r>
      <w:r w:rsidR="00A56B00" w:rsidRPr="003C5D88">
        <w:rPr>
          <w:b/>
          <w:i/>
          <w:kern w:val="2"/>
          <w:sz w:val="22"/>
          <w:szCs w:val="22"/>
          <w:lang w:eastAsia="en-US"/>
        </w:rPr>
        <w:t xml:space="preserve">I agree that, if selected, I will </w:t>
      </w:r>
      <w:r w:rsidR="00762EB9">
        <w:rPr>
          <w:b/>
          <w:i/>
          <w:kern w:val="2"/>
          <w:sz w:val="22"/>
          <w:szCs w:val="22"/>
          <w:lang w:eastAsia="en-US"/>
        </w:rPr>
        <w:t>contribute to</w:t>
      </w:r>
      <w:r w:rsidR="00A56B00" w:rsidRPr="003C5D88">
        <w:rPr>
          <w:b/>
          <w:i/>
          <w:kern w:val="2"/>
          <w:sz w:val="22"/>
          <w:szCs w:val="22"/>
          <w:lang w:eastAsia="en-US"/>
        </w:rPr>
        <w:t xml:space="preserve"> all pre- and post-meeting</w:t>
      </w:r>
      <w:r w:rsidR="00DB1CDB">
        <w:rPr>
          <w:b/>
          <w:i/>
          <w:kern w:val="2"/>
          <w:sz w:val="22"/>
          <w:szCs w:val="22"/>
          <w:lang w:eastAsia="en-US"/>
        </w:rPr>
        <w:t xml:space="preserve"> </w:t>
      </w:r>
      <w:r w:rsidR="00762EB9">
        <w:rPr>
          <w:b/>
          <w:i/>
          <w:kern w:val="2"/>
          <w:sz w:val="22"/>
          <w:szCs w:val="22"/>
          <w:lang w:eastAsia="en-US"/>
        </w:rPr>
        <w:t xml:space="preserve">requests for input </w:t>
      </w:r>
      <w:r w:rsidR="00A56B00" w:rsidRPr="003C5D88">
        <w:rPr>
          <w:b/>
          <w:i/>
          <w:kern w:val="2"/>
          <w:sz w:val="22"/>
          <w:szCs w:val="22"/>
          <w:lang w:eastAsia="en-US"/>
        </w:rPr>
        <w:t xml:space="preserve">and attend all the </w:t>
      </w:r>
      <w:r w:rsidR="00762EB9">
        <w:rPr>
          <w:b/>
          <w:i/>
          <w:kern w:val="2"/>
          <w:sz w:val="22"/>
          <w:szCs w:val="22"/>
          <w:lang w:eastAsia="en-US"/>
        </w:rPr>
        <w:t>workshop</w:t>
      </w:r>
      <w:r w:rsidR="00D05D71">
        <w:rPr>
          <w:b/>
          <w:i/>
          <w:kern w:val="2"/>
          <w:sz w:val="22"/>
          <w:szCs w:val="22"/>
          <w:lang w:eastAsia="en-US"/>
        </w:rPr>
        <w:t xml:space="preserve"> sessions. I also agree that, following the workshop, </w:t>
      </w:r>
      <w:r w:rsidR="00A56B00" w:rsidRPr="003C5D88">
        <w:rPr>
          <w:b/>
          <w:i/>
          <w:kern w:val="2"/>
          <w:sz w:val="22"/>
          <w:szCs w:val="22"/>
          <w:lang w:eastAsia="en-US"/>
        </w:rPr>
        <w:t>I will</w:t>
      </w:r>
      <w:r w:rsidR="00762EB9">
        <w:t xml:space="preserve"> </w:t>
      </w:r>
      <w:r w:rsidR="00D05D71">
        <w:rPr>
          <w:b/>
          <w:i/>
          <w:sz w:val="22"/>
          <w:szCs w:val="22"/>
        </w:rPr>
        <w:t xml:space="preserve">work to advance the </w:t>
      </w:r>
      <w:r w:rsidR="003F694C">
        <w:rPr>
          <w:b/>
          <w:i/>
          <w:sz w:val="22"/>
          <w:szCs w:val="22"/>
        </w:rPr>
        <w:t>inte</w:t>
      </w:r>
      <w:r w:rsidR="00AB568D">
        <w:rPr>
          <w:b/>
          <w:i/>
          <w:sz w:val="22"/>
          <w:szCs w:val="22"/>
        </w:rPr>
        <w:t>gration of a gender perspective</w:t>
      </w:r>
      <w:r w:rsidR="003F694C">
        <w:rPr>
          <w:b/>
          <w:i/>
          <w:sz w:val="22"/>
          <w:szCs w:val="22"/>
        </w:rPr>
        <w:t xml:space="preserve"> </w:t>
      </w:r>
      <w:r w:rsidR="00D05D71">
        <w:rPr>
          <w:b/>
          <w:i/>
          <w:sz w:val="22"/>
          <w:szCs w:val="22"/>
        </w:rPr>
        <w:t>in processes under the Convention, including through negotiations and discussions in upcoming meetings (SBSTTA22, SBI2 and COP14)</w:t>
      </w:r>
      <w:r w:rsidR="00762EB9" w:rsidRPr="00762EB9">
        <w:rPr>
          <w:b/>
          <w:i/>
          <w:sz w:val="22"/>
          <w:szCs w:val="22"/>
        </w:rPr>
        <w:t>.</w:t>
      </w:r>
    </w:p>
    <w:p w14:paraId="5507AF89" w14:textId="77777777" w:rsidR="00A56B00" w:rsidRPr="00D05D71" w:rsidRDefault="00A56B00" w:rsidP="00A56B00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eastAsia="Calibri"/>
          <w:kern w:val="2"/>
          <w:sz w:val="22"/>
          <w:szCs w:val="22"/>
          <w:lang w:eastAsia="en-US"/>
        </w:rPr>
      </w:pPr>
    </w:p>
    <w:p w14:paraId="22E60791" w14:textId="780D3814" w:rsidR="00A56B00" w:rsidRPr="003C5D88" w:rsidRDefault="00FB163B" w:rsidP="00A56B00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eastAsia="Calibri"/>
          <w:kern w:val="2"/>
          <w:sz w:val="22"/>
          <w:szCs w:val="22"/>
          <w:lang w:val="en-US" w:eastAsia="en-US"/>
        </w:rPr>
      </w:pPr>
      <w:r>
        <w:rPr>
          <w:rFonts w:eastAsia="Calibri"/>
          <w:kern w:val="2"/>
          <w:sz w:val="22"/>
          <w:szCs w:val="22"/>
          <w:lang w:val="en-US" w:eastAsia="en-US"/>
        </w:rPr>
        <w:t xml:space="preserve"> </w:t>
      </w:r>
      <w:r>
        <w:rPr>
          <w:rFonts w:eastAsia="Calibri"/>
          <w:kern w:val="2"/>
          <w:sz w:val="22"/>
          <w:szCs w:val="22"/>
          <w:u w:val="single"/>
          <w:lang w:val="en-US" w:eastAsia="en-US"/>
        </w:rPr>
        <w:t xml:space="preserve">                    </w:t>
      </w:r>
      <w:r w:rsidR="00A56B00" w:rsidRPr="003C5D88">
        <w:rPr>
          <w:rFonts w:eastAsia="Calibri"/>
          <w:kern w:val="2"/>
          <w:sz w:val="22"/>
          <w:szCs w:val="22"/>
          <w:u w:val="single"/>
          <w:lang w:val="en-US" w:eastAsia="en-US"/>
        </w:rPr>
        <w:t xml:space="preserve"> </w:t>
      </w:r>
      <w:r w:rsidR="00A56B00" w:rsidRPr="003C5D88">
        <w:rPr>
          <w:rFonts w:eastAsia="Calibri"/>
          <w:kern w:val="2"/>
          <w:sz w:val="22"/>
          <w:szCs w:val="22"/>
          <w:lang w:val="en-US" w:eastAsia="en-US"/>
        </w:rPr>
        <w:tab/>
        <w:t>___________________________</w:t>
      </w:r>
    </w:p>
    <w:p w14:paraId="6DBD159F" w14:textId="77777777" w:rsidR="00A56B00" w:rsidRPr="003C5D88" w:rsidRDefault="00A56B00" w:rsidP="00A56B00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eastAsia="Calibri"/>
          <w:kern w:val="2"/>
          <w:sz w:val="22"/>
          <w:szCs w:val="22"/>
          <w:lang w:val="en-US" w:eastAsia="en-US"/>
        </w:rPr>
      </w:pPr>
      <w:r w:rsidRPr="003C5D88">
        <w:rPr>
          <w:rFonts w:eastAsia="Calibri"/>
          <w:kern w:val="2"/>
          <w:sz w:val="22"/>
          <w:szCs w:val="22"/>
          <w:lang w:val="en-US" w:eastAsia="en-US"/>
        </w:rPr>
        <w:t xml:space="preserve"> Signature of the applicant</w:t>
      </w:r>
      <w:r w:rsidRPr="003C5D88">
        <w:rPr>
          <w:rFonts w:eastAsia="Calibri"/>
          <w:kern w:val="2"/>
          <w:sz w:val="22"/>
          <w:szCs w:val="22"/>
          <w:lang w:val="en-US" w:eastAsia="en-US"/>
        </w:rPr>
        <w:tab/>
        <w:t>Date</w:t>
      </w:r>
    </w:p>
    <w:p w14:paraId="09F36DB3" w14:textId="77777777" w:rsidR="00A56B00" w:rsidRPr="003C5D88" w:rsidRDefault="00A56B00" w:rsidP="00A56B00">
      <w:pPr>
        <w:keepNext/>
        <w:jc w:val="center"/>
        <w:outlineLvl w:val="1"/>
        <w:rPr>
          <w:b/>
          <w:bCs/>
          <w:iCs/>
          <w:sz w:val="22"/>
          <w:szCs w:val="22"/>
          <w:lang w:val="en-US" w:eastAsia="en-US"/>
        </w:rPr>
      </w:pPr>
      <w:r w:rsidRPr="003C5D88">
        <w:rPr>
          <w:b/>
          <w:bCs/>
          <w:iCs/>
          <w:sz w:val="22"/>
          <w:szCs w:val="22"/>
          <w:lang w:val="en-US" w:eastAsia="en-US"/>
        </w:rPr>
        <w:br w:type="page"/>
      </w:r>
      <w:r w:rsidRPr="003C5D88">
        <w:rPr>
          <w:b/>
          <w:bCs/>
          <w:iCs/>
          <w:sz w:val="22"/>
          <w:szCs w:val="22"/>
          <w:lang w:val="en-US" w:eastAsia="en-US"/>
        </w:rPr>
        <w:lastRenderedPageBreak/>
        <w:t>OFFICIAL ENDORSEMENT</w:t>
      </w:r>
    </w:p>
    <w:p w14:paraId="5AC42618" w14:textId="77777777" w:rsidR="00A56B00" w:rsidRPr="003C5D88" w:rsidRDefault="00A56B00" w:rsidP="00A56B00">
      <w:pPr>
        <w:jc w:val="both"/>
        <w:rPr>
          <w:rFonts w:eastAsia="Calibri"/>
          <w:sz w:val="22"/>
          <w:szCs w:val="22"/>
          <w:lang w:val="en-US" w:eastAsia="en-US"/>
        </w:rPr>
      </w:pPr>
    </w:p>
    <w:p w14:paraId="31F65E28" w14:textId="77777777" w:rsidR="00A56B00" w:rsidRPr="003C5D88" w:rsidRDefault="00A56B00" w:rsidP="00A56B00">
      <w:pPr>
        <w:outlineLvl w:val="5"/>
        <w:rPr>
          <w:bCs/>
          <w:sz w:val="22"/>
          <w:szCs w:val="22"/>
          <w:lang w:val="en-US" w:eastAsia="en-US"/>
        </w:rPr>
      </w:pPr>
      <w:r w:rsidRPr="003C5D88">
        <w:rPr>
          <w:bCs/>
          <w:sz w:val="22"/>
          <w:szCs w:val="22"/>
          <w:lang w:val="en-US" w:eastAsia="en-US"/>
        </w:rPr>
        <w:t>Name of Head of Institution: _____________________________________________________________</w:t>
      </w:r>
    </w:p>
    <w:p w14:paraId="5386EC89" w14:textId="77777777" w:rsidR="00A56B00" w:rsidRPr="003C5D88" w:rsidRDefault="00A56B00" w:rsidP="00A56B00">
      <w:pPr>
        <w:rPr>
          <w:rFonts w:eastAsia="Calibri"/>
          <w:sz w:val="22"/>
          <w:szCs w:val="22"/>
          <w:lang w:val="en-US" w:eastAsia="en-US"/>
        </w:rPr>
      </w:pPr>
    </w:p>
    <w:p w14:paraId="7A2D32F6" w14:textId="77777777" w:rsidR="00A56B00" w:rsidRPr="003C5D88" w:rsidRDefault="00A56B00" w:rsidP="00A56B00">
      <w:pPr>
        <w:rPr>
          <w:rFonts w:eastAsia="Calibri"/>
          <w:sz w:val="22"/>
          <w:szCs w:val="22"/>
          <w:lang w:val="en-US" w:eastAsia="en-US"/>
        </w:rPr>
      </w:pPr>
      <w:r w:rsidRPr="003C5D88">
        <w:rPr>
          <w:rFonts w:eastAsia="Calibri"/>
          <w:sz w:val="22"/>
          <w:szCs w:val="22"/>
          <w:lang w:val="en-US" w:eastAsia="en-US"/>
        </w:rPr>
        <w:t>Title: ________________________________________________________________________________</w:t>
      </w:r>
    </w:p>
    <w:p w14:paraId="3308F67D" w14:textId="77777777" w:rsidR="00A56B00" w:rsidRPr="003C5D88" w:rsidRDefault="00A56B00" w:rsidP="00A56B00">
      <w:pPr>
        <w:rPr>
          <w:rFonts w:eastAsia="Calibri"/>
          <w:sz w:val="22"/>
          <w:szCs w:val="22"/>
          <w:lang w:val="en-US" w:eastAsia="en-US"/>
        </w:rPr>
      </w:pPr>
    </w:p>
    <w:p w14:paraId="79E4DB45" w14:textId="77777777" w:rsidR="00A56B00" w:rsidRPr="003C5D88" w:rsidRDefault="00A56B00" w:rsidP="00A56B00">
      <w:pPr>
        <w:rPr>
          <w:rFonts w:eastAsia="Calibri"/>
          <w:sz w:val="22"/>
          <w:szCs w:val="22"/>
          <w:lang w:val="en-US" w:eastAsia="en-US"/>
        </w:rPr>
      </w:pPr>
      <w:r w:rsidRPr="003C5D88">
        <w:rPr>
          <w:rFonts w:eastAsia="Calibri"/>
          <w:sz w:val="22"/>
          <w:szCs w:val="22"/>
          <w:lang w:val="en-US" w:eastAsia="en-US"/>
        </w:rPr>
        <w:t>Name of Institution: ____________________________________________________________________</w:t>
      </w:r>
    </w:p>
    <w:p w14:paraId="5BBCD94E" w14:textId="77777777" w:rsidR="00A56B00" w:rsidRPr="003C5D88" w:rsidRDefault="00A56B00" w:rsidP="00A56B00">
      <w:pPr>
        <w:rPr>
          <w:rFonts w:eastAsia="Calibri"/>
          <w:sz w:val="22"/>
          <w:szCs w:val="22"/>
          <w:lang w:val="en-US" w:eastAsia="en-US"/>
        </w:rPr>
      </w:pPr>
    </w:p>
    <w:p w14:paraId="76E96D42" w14:textId="77777777" w:rsidR="00A56B00" w:rsidRPr="003C5D88" w:rsidRDefault="00A56B00" w:rsidP="00A56B00">
      <w:pPr>
        <w:rPr>
          <w:rFonts w:eastAsia="Calibri"/>
          <w:sz w:val="22"/>
          <w:szCs w:val="22"/>
          <w:lang w:val="en-US" w:eastAsia="en-US"/>
        </w:rPr>
      </w:pPr>
      <w:r w:rsidRPr="003C5D88">
        <w:rPr>
          <w:rFonts w:eastAsia="Calibri"/>
          <w:sz w:val="22"/>
          <w:szCs w:val="22"/>
          <w:lang w:val="en-US" w:eastAsia="en-US"/>
        </w:rPr>
        <w:t>Country: _____________________________________________________________________________</w:t>
      </w:r>
    </w:p>
    <w:p w14:paraId="74117AB4" w14:textId="77777777" w:rsidR="00A56B00" w:rsidRPr="003C5D88" w:rsidRDefault="00A56B00" w:rsidP="00A56B00">
      <w:pPr>
        <w:rPr>
          <w:rFonts w:eastAsia="Calibri"/>
          <w:sz w:val="22"/>
          <w:szCs w:val="22"/>
          <w:lang w:val="en-US" w:eastAsia="en-US"/>
        </w:rPr>
      </w:pPr>
    </w:p>
    <w:p w14:paraId="5D9D43CD" w14:textId="7DCDB3D3" w:rsidR="00A56B00" w:rsidRPr="003C5D88" w:rsidRDefault="00A56B00" w:rsidP="00A56B00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val="en-US" w:eastAsia="en-US"/>
        </w:rPr>
        <w:t xml:space="preserve">Endorses the application of </w:t>
      </w:r>
      <w:r w:rsidRPr="003C5D88">
        <w:rPr>
          <w:rFonts w:eastAsia="Calibri"/>
          <w:sz w:val="22"/>
          <w:szCs w:val="22"/>
          <w:lang w:val="en-US" w:eastAsia="en-US"/>
        </w:rPr>
        <w:t xml:space="preserve">__________________________________ for the </w:t>
      </w:r>
      <w:r w:rsidR="00E830A2">
        <w:rPr>
          <w:sz w:val="22"/>
          <w:szCs w:val="22"/>
        </w:rPr>
        <w:t>capacity-</w:t>
      </w:r>
      <w:r w:rsidR="00D05D71">
        <w:rPr>
          <w:sz w:val="22"/>
          <w:szCs w:val="22"/>
        </w:rPr>
        <w:t>building</w:t>
      </w:r>
      <w:r w:rsidRPr="003C5D88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="000C4FB9">
        <w:rPr>
          <w:sz w:val="22"/>
          <w:szCs w:val="22"/>
        </w:rPr>
        <w:t xml:space="preserve">orkshop </w:t>
      </w:r>
      <w:r w:rsidR="00D05D71">
        <w:rPr>
          <w:sz w:val="22"/>
          <w:szCs w:val="22"/>
        </w:rPr>
        <w:t>on gender mainstreaming in processes under the Convention</w:t>
      </w:r>
      <w:r w:rsidR="000C4FB9">
        <w:rPr>
          <w:sz w:val="22"/>
          <w:szCs w:val="22"/>
        </w:rPr>
        <w:t xml:space="preserve">, </w:t>
      </w:r>
      <w:r w:rsidRPr="003C5D88">
        <w:rPr>
          <w:sz w:val="22"/>
          <w:szCs w:val="22"/>
        </w:rPr>
        <w:t xml:space="preserve">to be held from </w:t>
      </w:r>
      <w:r w:rsidR="00D05D71">
        <w:rPr>
          <w:sz w:val="22"/>
          <w:szCs w:val="22"/>
        </w:rPr>
        <w:t>30 June</w:t>
      </w:r>
      <w:r>
        <w:rPr>
          <w:sz w:val="22"/>
          <w:szCs w:val="22"/>
        </w:rPr>
        <w:t xml:space="preserve"> to </w:t>
      </w:r>
      <w:r w:rsidR="00D05D71">
        <w:rPr>
          <w:sz w:val="22"/>
          <w:szCs w:val="22"/>
        </w:rPr>
        <w:t>1 July</w:t>
      </w:r>
      <w:r>
        <w:rPr>
          <w:sz w:val="22"/>
          <w:szCs w:val="22"/>
        </w:rPr>
        <w:t xml:space="preserve"> </w:t>
      </w:r>
      <w:r w:rsidR="00D05D71">
        <w:rPr>
          <w:sz w:val="22"/>
          <w:szCs w:val="22"/>
        </w:rPr>
        <w:t>2018</w:t>
      </w:r>
      <w:r w:rsidRPr="003C5D88">
        <w:rPr>
          <w:sz w:val="22"/>
          <w:szCs w:val="22"/>
        </w:rPr>
        <w:t xml:space="preserve"> in </w:t>
      </w:r>
      <w:r w:rsidR="00D05D71">
        <w:rPr>
          <w:sz w:val="22"/>
          <w:szCs w:val="22"/>
        </w:rPr>
        <w:t>Montreal, Canada</w:t>
      </w:r>
      <w:r w:rsidRPr="003C5D88">
        <w:rPr>
          <w:sz w:val="22"/>
          <w:szCs w:val="22"/>
        </w:rPr>
        <w:t>.</w:t>
      </w:r>
    </w:p>
    <w:p w14:paraId="753EE56A" w14:textId="77777777" w:rsidR="00A56B00" w:rsidRPr="003C5D88" w:rsidRDefault="00A56B00" w:rsidP="00A56B00">
      <w:pPr>
        <w:rPr>
          <w:rFonts w:eastAsia="Calibri"/>
          <w:b/>
          <w:bCs/>
          <w:sz w:val="22"/>
          <w:szCs w:val="22"/>
          <w:lang w:eastAsia="en-US"/>
        </w:rPr>
      </w:pPr>
    </w:p>
    <w:p w14:paraId="08F3FA77" w14:textId="77777777" w:rsidR="00A56B00" w:rsidRPr="003C5D88" w:rsidRDefault="00A56B00" w:rsidP="00A56B00">
      <w:pPr>
        <w:jc w:val="both"/>
        <w:rPr>
          <w:rFonts w:eastAsia="Calibri"/>
          <w:sz w:val="22"/>
          <w:szCs w:val="22"/>
          <w:lang w:eastAsia="en-US"/>
        </w:rPr>
      </w:pPr>
    </w:p>
    <w:p w14:paraId="12DC4A86" w14:textId="77777777" w:rsidR="00A56B00" w:rsidRPr="003C5D88" w:rsidRDefault="00A56B00" w:rsidP="00A56B00">
      <w:pPr>
        <w:jc w:val="both"/>
        <w:rPr>
          <w:rFonts w:eastAsia="Calibri"/>
          <w:sz w:val="22"/>
          <w:szCs w:val="22"/>
          <w:lang w:val="en-US" w:eastAsia="en-US"/>
        </w:rPr>
      </w:pPr>
      <w:r w:rsidRPr="003C5D88">
        <w:rPr>
          <w:rFonts w:eastAsia="Calibri"/>
          <w:sz w:val="22"/>
          <w:szCs w:val="22"/>
          <w:lang w:val="en-US" w:eastAsia="en-US"/>
        </w:rPr>
        <w:t>The institution confirms</w:t>
      </w:r>
      <w:r w:rsidRPr="003C5D88">
        <w:rPr>
          <w:rFonts w:eastAsia="Calibri"/>
          <w:b/>
          <w:sz w:val="22"/>
          <w:szCs w:val="22"/>
          <w:lang w:val="en-US" w:eastAsia="en-US"/>
        </w:rPr>
        <w:t xml:space="preserve"> </w:t>
      </w:r>
      <w:r w:rsidRPr="003C5D88">
        <w:rPr>
          <w:rFonts w:eastAsia="Calibri"/>
          <w:sz w:val="22"/>
          <w:szCs w:val="22"/>
          <w:lang w:val="en-US" w:eastAsia="en-US"/>
        </w:rPr>
        <w:t xml:space="preserve">that on his/her return, _________________________ will retain his/her current responsibilities related to subject matter of the </w:t>
      </w:r>
      <w:r w:rsidR="000C4FB9">
        <w:rPr>
          <w:rFonts w:eastAsia="Calibri"/>
          <w:sz w:val="22"/>
          <w:szCs w:val="22"/>
          <w:lang w:val="en-US" w:eastAsia="en-US"/>
        </w:rPr>
        <w:t>workshop</w:t>
      </w:r>
      <w:r w:rsidRPr="003C5D88">
        <w:rPr>
          <w:rFonts w:eastAsia="Calibri"/>
          <w:sz w:val="22"/>
          <w:szCs w:val="22"/>
          <w:lang w:val="en-US" w:eastAsia="en-US"/>
        </w:rPr>
        <w:t>.</w:t>
      </w:r>
    </w:p>
    <w:p w14:paraId="2823BF5D" w14:textId="77777777" w:rsidR="00A56B00" w:rsidRPr="003C5D88" w:rsidRDefault="00A56B00" w:rsidP="00A56B00">
      <w:pPr>
        <w:rPr>
          <w:rFonts w:eastAsia="Calibri"/>
          <w:sz w:val="22"/>
          <w:szCs w:val="22"/>
          <w:lang w:val="en-US" w:eastAsia="en-US"/>
        </w:rPr>
      </w:pPr>
    </w:p>
    <w:p w14:paraId="7E710D9A" w14:textId="77777777" w:rsidR="00A56B00" w:rsidRPr="003C5D88" w:rsidRDefault="00A56B00" w:rsidP="00A56B00">
      <w:pPr>
        <w:rPr>
          <w:rFonts w:eastAsia="Calibri"/>
          <w:sz w:val="22"/>
          <w:szCs w:val="22"/>
          <w:lang w:val="en-US" w:eastAsia="en-US"/>
        </w:rPr>
      </w:pPr>
    </w:p>
    <w:p w14:paraId="5223BD56" w14:textId="77777777" w:rsidR="00A56B00" w:rsidRPr="003C5D88" w:rsidRDefault="00A56B00" w:rsidP="00A56B00">
      <w:pPr>
        <w:rPr>
          <w:rFonts w:eastAsia="Calibri"/>
          <w:sz w:val="22"/>
          <w:szCs w:val="22"/>
          <w:lang w:val="en-US" w:eastAsia="en-US"/>
        </w:rPr>
      </w:pPr>
      <w:r w:rsidRPr="003C5D88">
        <w:rPr>
          <w:rFonts w:eastAsia="Calibri"/>
          <w:sz w:val="22"/>
          <w:szCs w:val="22"/>
          <w:lang w:val="en-US" w:eastAsia="en-US"/>
        </w:rPr>
        <w:t>Signature and Stamp</w:t>
      </w:r>
      <w:r w:rsidRPr="003C5D88">
        <w:rPr>
          <w:rFonts w:eastAsia="Calibri"/>
          <w:sz w:val="22"/>
          <w:szCs w:val="22"/>
          <w:lang w:val="en-US" w:eastAsia="en-US"/>
        </w:rPr>
        <w:tab/>
      </w:r>
      <w:r w:rsidRPr="003C5D88">
        <w:rPr>
          <w:rFonts w:eastAsia="Calibri"/>
          <w:sz w:val="22"/>
          <w:szCs w:val="22"/>
          <w:lang w:val="en-US" w:eastAsia="en-US"/>
        </w:rPr>
        <w:tab/>
      </w:r>
      <w:r w:rsidRPr="003C5D88">
        <w:rPr>
          <w:rFonts w:eastAsia="Calibri"/>
          <w:sz w:val="22"/>
          <w:szCs w:val="22"/>
          <w:lang w:val="en-US" w:eastAsia="en-US"/>
        </w:rPr>
        <w:tab/>
      </w:r>
      <w:r w:rsidRPr="003C5D88">
        <w:rPr>
          <w:rFonts w:eastAsia="Calibri"/>
          <w:sz w:val="22"/>
          <w:szCs w:val="22"/>
          <w:lang w:val="en-US" w:eastAsia="en-US"/>
        </w:rPr>
        <w:tab/>
      </w:r>
      <w:r w:rsidRPr="003C5D88">
        <w:rPr>
          <w:rFonts w:eastAsia="Calibri"/>
          <w:sz w:val="22"/>
          <w:szCs w:val="22"/>
          <w:lang w:val="en-US" w:eastAsia="en-US"/>
        </w:rPr>
        <w:tab/>
      </w:r>
      <w:r w:rsidRPr="003C5D88">
        <w:rPr>
          <w:rFonts w:eastAsia="Calibri"/>
          <w:sz w:val="22"/>
          <w:szCs w:val="22"/>
          <w:lang w:val="en-US" w:eastAsia="en-US"/>
        </w:rPr>
        <w:tab/>
        <w:t>Date:</w:t>
      </w:r>
    </w:p>
    <w:p w14:paraId="402377C4" w14:textId="77777777" w:rsidR="00A56B00" w:rsidRPr="003C5D88" w:rsidRDefault="00A56B00" w:rsidP="00A56B00">
      <w:pPr>
        <w:rPr>
          <w:rFonts w:eastAsia="Calibri"/>
          <w:sz w:val="22"/>
          <w:szCs w:val="22"/>
          <w:lang w:val="en-US" w:eastAsia="en-US"/>
        </w:rPr>
      </w:pPr>
    </w:p>
    <w:p w14:paraId="2BB666C8" w14:textId="77777777" w:rsidR="00A56B00" w:rsidRPr="003C5D88" w:rsidRDefault="00A56B00" w:rsidP="00A56B00">
      <w:pPr>
        <w:rPr>
          <w:rFonts w:eastAsia="Calibri"/>
          <w:sz w:val="22"/>
          <w:szCs w:val="22"/>
          <w:lang w:val="en-US" w:eastAsia="en-US"/>
        </w:rPr>
      </w:pPr>
    </w:p>
    <w:p w14:paraId="0F91D290" w14:textId="2E2D5093" w:rsidR="00A56B00" w:rsidRPr="003C5D88" w:rsidRDefault="00A56B00" w:rsidP="00A56B00">
      <w:pPr>
        <w:rPr>
          <w:rFonts w:eastAsia="Calibri"/>
          <w:b/>
          <w:bCs/>
          <w:sz w:val="22"/>
          <w:szCs w:val="22"/>
          <w:lang w:val="en-US" w:eastAsia="en-US"/>
        </w:rPr>
      </w:pPr>
      <w:r w:rsidRPr="003C5D88">
        <w:rPr>
          <w:rFonts w:eastAsia="Calibri"/>
          <w:b/>
          <w:bCs/>
          <w:sz w:val="22"/>
          <w:szCs w:val="22"/>
          <w:lang w:val="en-US" w:eastAsia="en-US"/>
        </w:rPr>
        <w:t>___________________________</w:t>
      </w:r>
      <w:r w:rsidR="00FB163B">
        <w:rPr>
          <w:rFonts w:eastAsia="Calibri"/>
          <w:b/>
          <w:bCs/>
          <w:sz w:val="22"/>
          <w:szCs w:val="22"/>
          <w:lang w:val="en-US" w:eastAsia="en-US"/>
        </w:rPr>
        <w:t xml:space="preserve"> </w:t>
      </w:r>
      <w:r w:rsidRPr="003C5D88">
        <w:rPr>
          <w:rFonts w:eastAsia="Calibri"/>
          <w:b/>
          <w:bCs/>
          <w:sz w:val="22"/>
          <w:szCs w:val="22"/>
          <w:lang w:val="en-US" w:eastAsia="en-US"/>
        </w:rPr>
        <w:t xml:space="preserve"> </w:t>
      </w:r>
      <w:r w:rsidRPr="003C5D88">
        <w:rPr>
          <w:rFonts w:eastAsia="Calibri"/>
          <w:sz w:val="22"/>
          <w:szCs w:val="22"/>
          <w:lang w:val="en-US" w:eastAsia="en-US"/>
        </w:rPr>
        <w:tab/>
      </w:r>
      <w:r w:rsidRPr="003C5D88">
        <w:rPr>
          <w:rFonts w:eastAsia="Calibri"/>
          <w:sz w:val="22"/>
          <w:szCs w:val="22"/>
          <w:lang w:val="en-US" w:eastAsia="en-US"/>
        </w:rPr>
        <w:tab/>
      </w:r>
      <w:r w:rsidRPr="003C5D88">
        <w:rPr>
          <w:rFonts w:eastAsia="Calibri"/>
          <w:sz w:val="22"/>
          <w:szCs w:val="22"/>
          <w:lang w:val="en-US" w:eastAsia="en-US"/>
        </w:rPr>
        <w:tab/>
      </w:r>
      <w:r w:rsidRPr="003C5D88">
        <w:rPr>
          <w:rFonts w:eastAsia="Calibri"/>
          <w:sz w:val="22"/>
          <w:szCs w:val="22"/>
          <w:lang w:val="en-US" w:eastAsia="en-US"/>
        </w:rPr>
        <w:tab/>
      </w:r>
      <w:r w:rsidRPr="003C5D88">
        <w:rPr>
          <w:rFonts w:eastAsia="Calibri"/>
          <w:b/>
          <w:bCs/>
          <w:sz w:val="22"/>
          <w:szCs w:val="22"/>
          <w:lang w:val="en-US" w:eastAsia="en-US"/>
        </w:rPr>
        <w:t>___________________________</w:t>
      </w:r>
    </w:p>
    <w:p w14:paraId="684791DC" w14:textId="77777777" w:rsidR="00A56B00" w:rsidRPr="003C5D88" w:rsidRDefault="00A56B00" w:rsidP="00A56B00">
      <w:pPr>
        <w:rPr>
          <w:rFonts w:eastAsia="Calibri"/>
          <w:b/>
          <w:bCs/>
          <w:sz w:val="22"/>
          <w:szCs w:val="22"/>
          <w:lang w:val="en-US" w:eastAsia="en-US"/>
        </w:rPr>
      </w:pPr>
      <w:r w:rsidRPr="003C5D88">
        <w:rPr>
          <w:rFonts w:eastAsia="Calibri"/>
          <w:b/>
          <w:bCs/>
          <w:sz w:val="22"/>
          <w:szCs w:val="22"/>
          <w:lang w:val="en-US" w:eastAsia="en-US"/>
        </w:rPr>
        <w:t>Name (Please Print)</w:t>
      </w:r>
      <w:r w:rsidRPr="003C5D88">
        <w:rPr>
          <w:rFonts w:eastAsia="Calibri"/>
          <w:b/>
          <w:bCs/>
          <w:sz w:val="22"/>
          <w:szCs w:val="22"/>
          <w:lang w:val="en-US" w:eastAsia="en-US"/>
        </w:rPr>
        <w:tab/>
      </w:r>
      <w:r w:rsidRPr="003C5D88">
        <w:rPr>
          <w:rFonts w:eastAsia="Calibri"/>
          <w:b/>
          <w:bCs/>
          <w:sz w:val="22"/>
          <w:szCs w:val="22"/>
          <w:lang w:val="en-US" w:eastAsia="en-US"/>
        </w:rPr>
        <w:tab/>
      </w:r>
      <w:r w:rsidRPr="003C5D88">
        <w:rPr>
          <w:rFonts w:eastAsia="Calibri"/>
          <w:b/>
          <w:bCs/>
          <w:sz w:val="22"/>
          <w:szCs w:val="22"/>
          <w:lang w:val="en-US" w:eastAsia="en-US"/>
        </w:rPr>
        <w:tab/>
      </w:r>
      <w:r w:rsidRPr="003C5D88">
        <w:rPr>
          <w:rFonts w:eastAsia="Calibri"/>
          <w:b/>
          <w:bCs/>
          <w:sz w:val="22"/>
          <w:szCs w:val="22"/>
          <w:lang w:val="en-US" w:eastAsia="en-US"/>
        </w:rPr>
        <w:tab/>
      </w:r>
      <w:r w:rsidRPr="003C5D88">
        <w:rPr>
          <w:rFonts w:eastAsia="Calibri"/>
          <w:b/>
          <w:bCs/>
          <w:sz w:val="22"/>
          <w:szCs w:val="22"/>
          <w:lang w:val="en-US" w:eastAsia="en-US"/>
        </w:rPr>
        <w:tab/>
      </w:r>
      <w:r w:rsidRPr="003C5D88">
        <w:rPr>
          <w:rFonts w:eastAsia="Calibri"/>
          <w:b/>
          <w:bCs/>
          <w:sz w:val="22"/>
          <w:szCs w:val="22"/>
          <w:lang w:val="en-US" w:eastAsia="en-US"/>
        </w:rPr>
        <w:tab/>
        <w:t>(Signature)</w:t>
      </w:r>
    </w:p>
    <w:p w14:paraId="1CB3A3EE" w14:textId="77777777" w:rsidR="00A56B00" w:rsidRPr="003C5D88" w:rsidRDefault="00A56B00" w:rsidP="00A56B00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eastAsia="Calibri"/>
          <w:b/>
          <w:bCs/>
          <w:kern w:val="2"/>
          <w:sz w:val="22"/>
          <w:szCs w:val="22"/>
          <w:lang w:val="en-US" w:eastAsia="en-US"/>
        </w:rPr>
      </w:pPr>
    </w:p>
    <w:p w14:paraId="32A4905E" w14:textId="77777777" w:rsidR="00A56B00" w:rsidRPr="003C5D88" w:rsidRDefault="00A56B00" w:rsidP="00A56B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Calibri"/>
          <w:b/>
          <w:bCs/>
          <w:kern w:val="2"/>
          <w:sz w:val="22"/>
          <w:szCs w:val="22"/>
          <w:lang w:val="en-US" w:eastAsia="en-US"/>
        </w:rPr>
      </w:pPr>
    </w:p>
    <w:p w14:paraId="6E4334BF" w14:textId="77777777" w:rsidR="00A56B00" w:rsidRPr="003C5D88" w:rsidRDefault="00A56B00" w:rsidP="00A56B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Calibri"/>
          <w:b/>
          <w:bCs/>
          <w:kern w:val="2"/>
          <w:sz w:val="22"/>
          <w:szCs w:val="22"/>
          <w:lang w:val="en-US" w:eastAsia="en-US"/>
        </w:rPr>
      </w:pPr>
    </w:p>
    <w:p w14:paraId="234B71FC" w14:textId="77777777" w:rsidR="00A56B00" w:rsidRPr="003C5D88" w:rsidRDefault="00A56B00" w:rsidP="00A56B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Calibri"/>
          <w:b/>
          <w:bCs/>
          <w:kern w:val="2"/>
          <w:sz w:val="22"/>
          <w:szCs w:val="22"/>
          <w:lang w:val="en-US" w:eastAsia="en-US"/>
        </w:rPr>
      </w:pPr>
    </w:p>
    <w:p w14:paraId="206087EC" w14:textId="77777777" w:rsidR="00A56B00" w:rsidRPr="003C5D88" w:rsidRDefault="00A56B00" w:rsidP="00A56B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Calibri"/>
          <w:b/>
          <w:bCs/>
          <w:kern w:val="2"/>
          <w:sz w:val="22"/>
          <w:szCs w:val="22"/>
          <w:lang w:val="en-US" w:eastAsia="en-US"/>
        </w:rPr>
      </w:pPr>
    </w:p>
    <w:p w14:paraId="324B2521" w14:textId="77777777" w:rsidR="00A56B00" w:rsidRPr="003C5D88" w:rsidRDefault="00A56B00" w:rsidP="00A56B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Calibri"/>
          <w:b/>
          <w:bCs/>
          <w:kern w:val="2"/>
          <w:sz w:val="22"/>
          <w:szCs w:val="22"/>
          <w:lang w:val="en-US" w:eastAsia="en-US"/>
        </w:rPr>
      </w:pPr>
    </w:p>
    <w:p w14:paraId="07DC25E7" w14:textId="77777777" w:rsidR="00A56B00" w:rsidRPr="003C5D88" w:rsidRDefault="00A56B00" w:rsidP="00A56B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Calibri"/>
          <w:b/>
          <w:bCs/>
          <w:kern w:val="2"/>
          <w:sz w:val="22"/>
          <w:szCs w:val="22"/>
          <w:lang w:val="en-US" w:eastAsia="en-US"/>
        </w:rPr>
      </w:pPr>
    </w:p>
    <w:p w14:paraId="23A6CA43" w14:textId="77777777" w:rsidR="00A56B00" w:rsidRPr="003C5D88" w:rsidRDefault="00A56B00" w:rsidP="00A56B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Calibri"/>
          <w:b/>
          <w:bCs/>
          <w:kern w:val="2"/>
          <w:sz w:val="22"/>
          <w:szCs w:val="22"/>
          <w:lang w:val="en-US" w:eastAsia="en-US"/>
        </w:rPr>
      </w:pPr>
    </w:p>
    <w:p w14:paraId="50AA40C9" w14:textId="77777777" w:rsidR="00A56B00" w:rsidRPr="003C5D88" w:rsidRDefault="00A56B00" w:rsidP="00A56B00">
      <w:pPr>
        <w:spacing w:after="160" w:line="259" w:lineRule="auto"/>
        <w:jc w:val="center"/>
        <w:rPr>
          <w:rFonts w:eastAsia="Calibri"/>
          <w:b/>
          <w:sz w:val="22"/>
          <w:szCs w:val="22"/>
          <w:u w:val="single"/>
          <w:lang w:val="en-US" w:eastAsia="en-US"/>
        </w:rPr>
      </w:pPr>
    </w:p>
    <w:p w14:paraId="2E842DB2" w14:textId="77777777" w:rsidR="00A56B00" w:rsidRPr="003C5D88" w:rsidRDefault="00A56B00" w:rsidP="00A56B00">
      <w:pPr>
        <w:spacing w:after="160" w:line="259" w:lineRule="auto"/>
        <w:jc w:val="center"/>
        <w:rPr>
          <w:rFonts w:eastAsia="Calibri"/>
          <w:b/>
          <w:sz w:val="22"/>
          <w:szCs w:val="22"/>
          <w:u w:val="single"/>
          <w:lang w:val="en-US" w:eastAsia="en-US"/>
        </w:rPr>
      </w:pPr>
    </w:p>
    <w:p w14:paraId="1FD9D4DE" w14:textId="77777777" w:rsidR="00A56B00" w:rsidRPr="003C5D88" w:rsidRDefault="00A56B00" w:rsidP="00A56B00">
      <w:pPr>
        <w:spacing w:after="160" w:line="259" w:lineRule="auto"/>
        <w:jc w:val="center"/>
        <w:rPr>
          <w:rFonts w:eastAsia="Calibri"/>
          <w:b/>
          <w:sz w:val="22"/>
          <w:szCs w:val="22"/>
          <w:u w:val="single"/>
          <w:lang w:val="en-US" w:eastAsia="en-US"/>
        </w:rPr>
      </w:pPr>
    </w:p>
    <w:p w14:paraId="02C7FBE7" w14:textId="77777777" w:rsidR="00A56B00" w:rsidRPr="003C5D88" w:rsidRDefault="00A56B00" w:rsidP="00A56B00">
      <w:pPr>
        <w:spacing w:after="160" w:line="259" w:lineRule="auto"/>
        <w:jc w:val="center"/>
        <w:rPr>
          <w:rFonts w:eastAsia="Calibri"/>
          <w:b/>
          <w:sz w:val="22"/>
          <w:szCs w:val="22"/>
          <w:u w:val="single"/>
          <w:lang w:val="en-US" w:eastAsia="en-US"/>
        </w:rPr>
      </w:pPr>
    </w:p>
    <w:p w14:paraId="4D1789AF" w14:textId="77777777" w:rsidR="00A56B00" w:rsidRPr="003C5D88" w:rsidRDefault="00A56B00" w:rsidP="00A56B00">
      <w:pPr>
        <w:spacing w:after="160" w:line="259" w:lineRule="auto"/>
        <w:jc w:val="center"/>
        <w:rPr>
          <w:rFonts w:eastAsia="Calibri"/>
          <w:b/>
          <w:sz w:val="22"/>
          <w:szCs w:val="22"/>
          <w:u w:val="single"/>
          <w:lang w:val="en-US" w:eastAsia="en-US"/>
        </w:rPr>
      </w:pPr>
    </w:p>
    <w:p w14:paraId="1B09E455" w14:textId="77777777" w:rsidR="00A56B00" w:rsidRPr="003C5D88" w:rsidRDefault="00A56B00" w:rsidP="00A56B00">
      <w:pPr>
        <w:spacing w:after="160" w:line="259" w:lineRule="auto"/>
        <w:jc w:val="center"/>
        <w:rPr>
          <w:rFonts w:eastAsia="Calibri"/>
          <w:b/>
          <w:sz w:val="22"/>
          <w:szCs w:val="22"/>
          <w:u w:val="single"/>
          <w:lang w:val="en-US" w:eastAsia="en-US"/>
        </w:rPr>
      </w:pPr>
    </w:p>
    <w:p w14:paraId="65894E9E" w14:textId="77777777" w:rsidR="00A56B00" w:rsidRPr="003C5D88" w:rsidRDefault="00A56B00" w:rsidP="00A56B00">
      <w:pPr>
        <w:spacing w:after="160" w:line="259" w:lineRule="auto"/>
        <w:jc w:val="center"/>
        <w:rPr>
          <w:rFonts w:eastAsia="Calibri"/>
          <w:b/>
          <w:sz w:val="22"/>
          <w:szCs w:val="22"/>
          <w:u w:val="single"/>
          <w:lang w:val="en-US" w:eastAsia="en-US"/>
        </w:rPr>
      </w:pPr>
    </w:p>
    <w:p w14:paraId="5F99F703" w14:textId="77777777" w:rsidR="00A56B00" w:rsidRPr="003C5D88" w:rsidRDefault="00A56B00" w:rsidP="00A56B00">
      <w:pPr>
        <w:spacing w:after="160" w:line="259" w:lineRule="auto"/>
        <w:jc w:val="center"/>
        <w:rPr>
          <w:rFonts w:eastAsia="Calibri"/>
          <w:b/>
          <w:sz w:val="22"/>
          <w:szCs w:val="22"/>
          <w:u w:val="single"/>
          <w:lang w:val="en-US" w:eastAsia="en-US"/>
        </w:rPr>
      </w:pPr>
    </w:p>
    <w:p w14:paraId="30A61258" w14:textId="77777777" w:rsidR="00A56B00" w:rsidRPr="003C5D88" w:rsidRDefault="00A56B00" w:rsidP="00A56B00">
      <w:pPr>
        <w:tabs>
          <w:tab w:val="left" w:pos="6030"/>
        </w:tabs>
        <w:jc w:val="both"/>
        <w:rPr>
          <w:sz w:val="22"/>
          <w:szCs w:val="22"/>
          <w:lang w:val="en-CA"/>
        </w:rPr>
      </w:pPr>
    </w:p>
    <w:p w14:paraId="6E1A9527" w14:textId="77777777" w:rsidR="00E034BA" w:rsidRPr="00EF3E46" w:rsidRDefault="00E034BA" w:rsidP="00E034BA">
      <w:pPr>
        <w:ind w:right="44"/>
        <w:jc w:val="both"/>
        <w:rPr>
          <w:sz w:val="22"/>
          <w:szCs w:val="22"/>
        </w:rPr>
      </w:pPr>
    </w:p>
    <w:p w14:paraId="0CD8FB8C" w14:textId="77777777" w:rsidR="00E034BA" w:rsidRPr="00EF3E46" w:rsidRDefault="00E034BA" w:rsidP="00E034BA">
      <w:pPr>
        <w:ind w:right="44"/>
        <w:jc w:val="both"/>
        <w:rPr>
          <w:sz w:val="22"/>
          <w:szCs w:val="22"/>
        </w:rPr>
      </w:pPr>
    </w:p>
    <w:p w14:paraId="7B36DF6E" w14:textId="77777777" w:rsidR="00E034BA" w:rsidRPr="00EF3E46" w:rsidRDefault="00E034BA" w:rsidP="00E034BA">
      <w:pPr>
        <w:ind w:right="44"/>
        <w:jc w:val="both"/>
        <w:rPr>
          <w:sz w:val="22"/>
          <w:szCs w:val="22"/>
        </w:rPr>
      </w:pPr>
    </w:p>
    <w:p w14:paraId="03267A4C" w14:textId="77777777" w:rsidR="00E034BA" w:rsidRPr="00EF3E46" w:rsidRDefault="00E034BA" w:rsidP="00E034BA">
      <w:pPr>
        <w:ind w:right="44"/>
        <w:jc w:val="both"/>
        <w:rPr>
          <w:sz w:val="22"/>
          <w:szCs w:val="22"/>
        </w:rPr>
      </w:pPr>
    </w:p>
    <w:sectPr w:rsidR="00E034BA" w:rsidRPr="00EF3E46" w:rsidSect="00A312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1418" w:bottom="1134" w:left="1418" w:header="340" w:footer="11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6741DA" w16cid:durableId="1E81EBBF"/>
  <w16cid:commentId w16cid:paraId="7EECA5B9" w16cid:durableId="1E81EC30"/>
  <w16cid:commentId w16cid:paraId="22EE03EA" w16cid:durableId="1E81EEFB"/>
  <w16cid:commentId w16cid:paraId="1101A383" w16cid:durableId="1E81EF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1A0E4" w14:textId="77777777" w:rsidR="00A16D49" w:rsidRDefault="00A16D49">
      <w:r>
        <w:separator/>
      </w:r>
    </w:p>
  </w:endnote>
  <w:endnote w:type="continuationSeparator" w:id="0">
    <w:p w14:paraId="6FAE232A" w14:textId="77777777" w:rsidR="00A16D49" w:rsidRDefault="00A1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C6B60" w14:textId="77777777" w:rsidR="007B7F68" w:rsidRDefault="007B7F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F6B87" w14:textId="77777777" w:rsidR="007B7F68" w:rsidRDefault="007B7F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74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2853"/>
      <w:gridCol w:w="5400"/>
      <w:gridCol w:w="1386"/>
    </w:tblGrid>
    <w:tr w:rsidR="00A62047" w:rsidRPr="0000434A" w14:paraId="3E291C43" w14:textId="77777777" w:rsidTr="004E0928">
      <w:trPr>
        <w:trHeight w:val="1205"/>
      </w:trPr>
      <w:tc>
        <w:tcPr>
          <w:tcW w:w="11057" w:type="dxa"/>
          <w:gridSpan w:val="4"/>
          <w:tcBorders>
            <w:top w:val="nil"/>
            <w:bottom w:val="single" w:sz="4" w:space="0" w:color="auto"/>
          </w:tcBorders>
          <w:shd w:val="clear" w:color="auto" w:fill="auto"/>
          <w:vAlign w:val="bottom"/>
        </w:tcPr>
        <w:p w14:paraId="437C0280" w14:textId="02CCB683" w:rsidR="00A62047" w:rsidRPr="004E786A" w:rsidRDefault="00B24C06" w:rsidP="00C14ED0">
          <w:pPr>
            <w:ind w:left="743" w:right="558"/>
            <w:jc w:val="both"/>
            <w:rPr>
              <w:sz w:val="22"/>
              <w:szCs w:val="22"/>
              <w:lang w:val="en-US"/>
            </w:rPr>
          </w:pPr>
          <w:r w:rsidRPr="004E786A">
            <w:rPr>
              <w:sz w:val="22"/>
              <w:szCs w:val="22"/>
              <w:lang w:val="en-US"/>
            </w:rPr>
            <w:t>T</w:t>
          </w:r>
          <w:r w:rsidR="00E546DD" w:rsidRPr="004E786A">
            <w:rPr>
              <w:sz w:val="22"/>
              <w:szCs w:val="22"/>
              <w:lang w:val="en-US"/>
            </w:rPr>
            <w:t>o : CBD National Focal Points</w:t>
          </w:r>
          <w:r w:rsidR="007B7F68">
            <w:rPr>
              <w:sz w:val="22"/>
              <w:szCs w:val="22"/>
              <w:lang w:val="en-US"/>
            </w:rPr>
            <w:t>, SBSTTA Focal Points, United Nations organizations, non-governmental organizations, intergovernmental organizations, indigenous peoples and local communities’ organizations, educational organizations</w:t>
          </w:r>
          <w:r w:rsidR="00E546DD" w:rsidRPr="004E786A">
            <w:rPr>
              <w:sz w:val="22"/>
              <w:szCs w:val="22"/>
              <w:lang w:val="en-US"/>
            </w:rPr>
            <w:t xml:space="preserve"> </w:t>
          </w:r>
        </w:p>
        <w:p w14:paraId="0778BE4C" w14:textId="77777777" w:rsidR="00A62047" w:rsidRPr="004E786A" w:rsidRDefault="00A62047" w:rsidP="00A62047">
          <w:pPr>
            <w:ind w:firstLine="743"/>
            <w:rPr>
              <w:lang w:val="en-US"/>
            </w:rPr>
          </w:pPr>
        </w:p>
      </w:tc>
    </w:tr>
    <w:tr w:rsidR="00600804" w:rsidRPr="0000434A" w14:paraId="5D76DD20" w14:textId="77777777" w:rsidTr="0083724E">
      <w:trPr>
        <w:trHeight w:val="1205"/>
      </w:trPr>
      <w:tc>
        <w:tcPr>
          <w:tcW w:w="1418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4A2E0816" w14:textId="77777777" w:rsidR="00D72B8D" w:rsidRPr="0000434A" w:rsidRDefault="00610ECF" w:rsidP="007D4D41">
          <w:pPr>
            <w:rPr>
              <w:lang w:val="fr-CA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C79913B" wp14:editId="4EC5586D">
                <wp:extent cx="688975" cy="653415"/>
                <wp:effectExtent l="0" t="0" r="0" b="0"/>
                <wp:docPr id="52" name="Picture 52" descr="C:\Users\crespo\Documents\UNEP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C:\Users\crespo\Documents\UNEP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3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62F91459" w14:textId="77777777" w:rsidR="00D72B8D" w:rsidRPr="0000434A" w:rsidRDefault="00610ECF" w:rsidP="007D4D41">
          <w:pPr>
            <w:jc w:val="right"/>
            <w:rPr>
              <w:lang w:val="fr-CA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03DE3F31" wp14:editId="002AFC5E">
                <wp:extent cx="1697990" cy="641350"/>
                <wp:effectExtent l="0" t="0" r="0" b="6350"/>
                <wp:docPr id="41" name="Picture 3" descr="CBD_logo_en-RGB-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BD_logo_en-RGB-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799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088E8ACE" w14:textId="77777777" w:rsidR="00332A6E" w:rsidRPr="0000434A" w:rsidRDefault="00332A6E" w:rsidP="0000434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00434A">
            <w:rPr>
              <w:rFonts w:ascii="Arial" w:hAnsi="Arial" w:cs="Arial"/>
              <w:color w:val="7F7F7F"/>
              <w:sz w:val="16"/>
              <w:szCs w:val="16"/>
              <w:lang w:val="en-US"/>
            </w:rPr>
            <w:t>Secretariat of the Convention on Biological Diversity</w:t>
          </w:r>
        </w:p>
        <w:p w14:paraId="5F6FA699" w14:textId="77777777" w:rsidR="00332A6E" w:rsidRPr="0000434A" w:rsidRDefault="00332A6E" w:rsidP="0000434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00434A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United Nations Environment </w:t>
          </w:r>
          <w:r w:rsidRPr="00B06B2E">
            <w:rPr>
              <w:rFonts w:ascii="Arial" w:hAnsi="Arial" w:cs="Arial"/>
              <w:color w:val="7F7F7F"/>
              <w:sz w:val="16"/>
              <w:szCs w:val="16"/>
            </w:rPr>
            <w:t>Programme</w:t>
          </w:r>
        </w:p>
        <w:p w14:paraId="59572A66" w14:textId="77777777" w:rsidR="00332A6E" w:rsidRPr="0000434A" w:rsidRDefault="00332A6E" w:rsidP="0000434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00434A">
            <w:rPr>
              <w:rFonts w:ascii="Arial" w:hAnsi="Arial" w:cs="Arial"/>
              <w:color w:val="7F7F7F"/>
              <w:sz w:val="16"/>
              <w:szCs w:val="16"/>
              <w:lang w:val="en-US"/>
            </w:rPr>
            <w:t>413 Saint-Jacques Street, Suite 800,  Montreal, QC, H2Y 1N9, Canada</w:t>
          </w:r>
        </w:p>
        <w:p w14:paraId="00027DB3" w14:textId="77777777" w:rsidR="00332A6E" w:rsidRPr="0000434A" w:rsidRDefault="00332A6E" w:rsidP="0000434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00434A">
            <w:rPr>
              <w:rFonts w:ascii="Arial" w:hAnsi="Arial" w:cs="Arial"/>
              <w:color w:val="7F7F7F"/>
              <w:sz w:val="16"/>
              <w:szCs w:val="16"/>
              <w:lang w:val="en-US"/>
            </w:rPr>
            <w:t>Tel : +1 514 288 2220             Fax : +1 514 288 6588</w:t>
          </w:r>
        </w:p>
        <w:p w14:paraId="7A9CEC0E" w14:textId="77777777" w:rsidR="00D72B8D" w:rsidRPr="0000434A" w:rsidRDefault="00E830A2" w:rsidP="0000434A">
          <w:pPr>
            <w:ind w:left="317" w:hanging="284"/>
            <w:rPr>
              <w:lang w:val="en-US"/>
            </w:rPr>
          </w:pPr>
          <w:hyperlink r:id="rId3" w:history="1">
            <w:r w:rsidR="00332A6E" w:rsidRPr="0000434A">
              <w:rPr>
                <w:rStyle w:val="Hyperlink"/>
                <w:rFonts w:ascii="Arial" w:hAnsi="Arial" w:cs="Arial"/>
                <w:sz w:val="16"/>
                <w:szCs w:val="16"/>
                <w:lang w:val="en-US"/>
              </w:rPr>
              <w:t>secretariat@cbd.int</w:t>
            </w:r>
          </w:hyperlink>
          <w:r w:rsidR="00332A6E" w:rsidRPr="0000434A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                 </w:t>
          </w:r>
          <w:hyperlink r:id="rId4" w:history="1">
            <w:r w:rsidR="00332A6E" w:rsidRPr="0000434A">
              <w:rPr>
                <w:rStyle w:val="Hyperlink"/>
                <w:rFonts w:ascii="Arial" w:hAnsi="Arial" w:cs="Arial"/>
                <w:bCs/>
                <w:sz w:val="16"/>
                <w:szCs w:val="16"/>
                <w:lang w:val="en-US"/>
              </w:rPr>
              <w:t>www.cbd.int</w:t>
            </w:r>
          </w:hyperlink>
        </w:p>
      </w:tc>
      <w:tc>
        <w:tcPr>
          <w:tcW w:w="1386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7118BF7C" w14:textId="77777777" w:rsidR="00D72B8D" w:rsidRPr="0000434A" w:rsidRDefault="00610ECF" w:rsidP="00A16711">
          <w:pPr>
            <w:jc w:val="center"/>
            <w:rPr>
              <w:lang w:val="fr-CA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0C205328" wp14:editId="4F22D111">
                <wp:extent cx="487045" cy="653415"/>
                <wp:effectExtent l="0" t="0" r="8255" b="0"/>
                <wp:docPr id="45" name="Picture 45" descr="C:\Users\crespo\Documents\CBD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" descr="C:\Users\crespo\Documents\CBD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045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0DEFD0" w14:textId="77777777" w:rsidR="00D72B8D" w:rsidRPr="00D72B8D" w:rsidRDefault="00D72B8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A26CC" w14:textId="77777777" w:rsidR="00A16D49" w:rsidRDefault="00A16D49">
      <w:r>
        <w:separator/>
      </w:r>
    </w:p>
  </w:footnote>
  <w:footnote w:type="continuationSeparator" w:id="0">
    <w:p w14:paraId="263BD504" w14:textId="77777777" w:rsidR="00A16D49" w:rsidRDefault="00A16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89C2E" w14:textId="77777777" w:rsidR="007B7F68" w:rsidRDefault="007B7F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87D2C" w14:textId="77777777" w:rsidR="007B7F68" w:rsidRDefault="007B7F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CE846" w14:textId="77777777" w:rsidR="005E2407" w:rsidRDefault="00610ECF" w:rsidP="00C97C2D">
    <w:pPr>
      <w:pStyle w:val="Header"/>
      <w:tabs>
        <w:tab w:val="clear" w:pos="8640"/>
        <w:tab w:val="right" w:pos="10260"/>
      </w:tabs>
      <w:spacing w:line="480" w:lineRule="auto"/>
      <w:ind w:left="-1260" w:right="-856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12"/>
        <w:szCs w:val="12"/>
        <w:lang w:val="en-US" w:eastAsia="en-US"/>
      </w:rPr>
      <w:drawing>
        <wp:inline distT="0" distB="0" distL="0" distR="0" wp14:anchorId="18327F94" wp14:editId="645503A4">
          <wp:extent cx="5486400" cy="1021080"/>
          <wp:effectExtent l="0" t="0" r="0" b="7620"/>
          <wp:docPr id="43" name="Picture 1" descr="UNDB+UN-logo-en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DB+UN-logo-en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E35FC"/>
    <w:multiLevelType w:val="hybridMultilevel"/>
    <w:tmpl w:val="B1BE5A04"/>
    <w:lvl w:ilvl="0" w:tplc="34BC7D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46F2B"/>
    <w:multiLevelType w:val="hybridMultilevel"/>
    <w:tmpl w:val="3370D25E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325BFF"/>
    <w:multiLevelType w:val="hybridMultilevel"/>
    <w:tmpl w:val="7D26BA04"/>
    <w:lvl w:ilvl="0" w:tplc="A390419E">
      <w:start w:val="1"/>
      <w:numFmt w:val="lowerRoman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B35EFC"/>
    <w:multiLevelType w:val="hybridMultilevel"/>
    <w:tmpl w:val="6E32F87A"/>
    <w:lvl w:ilvl="0" w:tplc="D7348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5579BC"/>
    <w:multiLevelType w:val="hybridMultilevel"/>
    <w:tmpl w:val="CE145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8E1525"/>
    <w:multiLevelType w:val="hybridMultilevel"/>
    <w:tmpl w:val="A344E46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D10D78"/>
    <w:multiLevelType w:val="hybridMultilevel"/>
    <w:tmpl w:val="C55875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00"/>
    <w:rsid w:val="0000434A"/>
    <w:rsid w:val="0001655B"/>
    <w:rsid w:val="00020CB7"/>
    <w:rsid w:val="000320A2"/>
    <w:rsid w:val="00053583"/>
    <w:rsid w:val="00060F26"/>
    <w:rsid w:val="00062C04"/>
    <w:rsid w:val="0008188B"/>
    <w:rsid w:val="00082816"/>
    <w:rsid w:val="00090581"/>
    <w:rsid w:val="000953A1"/>
    <w:rsid w:val="000A1EAF"/>
    <w:rsid w:val="000B3DD3"/>
    <w:rsid w:val="000B6228"/>
    <w:rsid w:val="000C4FB9"/>
    <w:rsid w:val="000D35C3"/>
    <w:rsid w:val="0011369D"/>
    <w:rsid w:val="001208DE"/>
    <w:rsid w:val="00166C0B"/>
    <w:rsid w:val="00170A3F"/>
    <w:rsid w:val="00176F45"/>
    <w:rsid w:val="001771FC"/>
    <w:rsid w:val="001834C0"/>
    <w:rsid w:val="001A7B51"/>
    <w:rsid w:val="001B2B21"/>
    <w:rsid w:val="001B7642"/>
    <w:rsid w:val="001C694E"/>
    <w:rsid w:val="001D3754"/>
    <w:rsid w:val="001E3E11"/>
    <w:rsid w:val="00203867"/>
    <w:rsid w:val="0022212F"/>
    <w:rsid w:val="002269CF"/>
    <w:rsid w:val="002324A3"/>
    <w:rsid w:val="00244FE0"/>
    <w:rsid w:val="00247402"/>
    <w:rsid w:val="00290379"/>
    <w:rsid w:val="002A22C2"/>
    <w:rsid w:val="002A6DA8"/>
    <w:rsid w:val="002B5527"/>
    <w:rsid w:val="002D065D"/>
    <w:rsid w:val="002D24DC"/>
    <w:rsid w:val="002D2F96"/>
    <w:rsid w:val="002D4DBD"/>
    <w:rsid w:val="00332A6E"/>
    <w:rsid w:val="00333F18"/>
    <w:rsid w:val="0038536F"/>
    <w:rsid w:val="003B1494"/>
    <w:rsid w:val="003C4814"/>
    <w:rsid w:val="003E4430"/>
    <w:rsid w:val="003F5EC1"/>
    <w:rsid w:val="003F694C"/>
    <w:rsid w:val="00404BD3"/>
    <w:rsid w:val="0041653C"/>
    <w:rsid w:val="00417562"/>
    <w:rsid w:val="0043164D"/>
    <w:rsid w:val="0044406C"/>
    <w:rsid w:val="00454CE8"/>
    <w:rsid w:val="00462A8A"/>
    <w:rsid w:val="00487C28"/>
    <w:rsid w:val="004B02F6"/>
    <w:rsid w:val="004B70EE"/>
    <w:rsid w:val="004E0928"/>
    <w:rsid w:val="004E4BCF"/>
    <w:rsid w:val="004E786A"/>
    <w:rsid w:val="005242F3"/>
    <w:rsid w:val="005469ED"/>
    <w:rsid w:val="0055668B"/>
    <w:rsid w:val="00565BDB"/>
    <w:rsid w:val="005824FC"/>
    <w:rsid w:val="005932D5"/>
    <w:rsid w:val="005C3F60"/>
    <w:rsid w:val="005E2407"/>
    <w:rsid w:val="005E52F2"/>
    <w:rsid w:val="00600804"/>
    <w:rsid w:val="006056FD"/>
    <w:rsid w:val="00610ECF"/>
    <w:rsid w:val="00624C82"/>
    <w:rsid w:val="00626CE8"/>
    <w:rsid w:val="00642FCF"/>
    <w:rsid w:val="00661157"/>
    <w:rsid w:val="006618C3"/>
    <w:rsid w:val="006836A4"/>
    <w:rsid w:val="00687F86"/>
    <w:rsid w:val="006A3824"/>
    <w:rsid w:val="006B621E"/>
    <w:rsid w:val="006D5291"/>
    <w:rsid w:val="006F40ED"/>
    <w:rsid w:val="00744991"/>
    <w:rsid w:val="00753AA9"/>
    <w:rsid w:val="00762EB9"/>
    <w:rsid w:val="0076401D"/>
    <w:rsid w:val="0079367D"/>
    <w:rsid w:val="007A24E9"/>
    <w:rsid w:val="007B7F68"/>
    <w:rsid w:val="007C0C1B"/>
    <w:rsid w:val="007D13B8"/>
    <w:rsid w:val="007D487C"/>
    <w:rsid w:val="007D4D41"/>
    <w:rsid w:val="00801983"/>
    <w:rsid w:val="00801D1A"/>
    <w:rsid w:val="008031F8"/>
    <w:rsid w:val="00804363"/>
    <w:rsid w:val="00832E1E"/>
    <w:rsid w:val="0083724E"/>
    <w:rsid w:val="00840313"/>
    <w:rsid w:val="0084510C"/>
    <w:rsid w:val="00850A38"/>
    <w:rsid w:val="00890259"/>
    <w:rsid w:val="008911E7"/>
    <w:rsid w:val="008B0624"/>
    <w:rsid w:val="008B7505"/>
    <w:rsid w:val="008E2C03"/>
    <w:rsid w:val="008E5267"/>
    <w:rsid w:val="009045A8"/>
    <w:rsid w:val="00906E50"/>
    <w:rsid w:val="009346F7"/>
    <w:rsid w:val="00945444"/>
    <w:rsid w:val="00985B44"/>
    <w:rsid w:val="00990F73"/>
    <w:rsid w:val="009C786F"/>
    <w:rsid w:val="009D0254"/>
    <w:rsid w:val="009E6A59"/>
    <w:rsid w:val="009F28E0"/>
    <w:rsid w:val="00A16711"/>
    <w:rsid w:val="00A16D49"/>
    <w:rsid w:val="00A26DD1"/>
    <w:rsid w:val="00A312D8"/>
    <w:rsid w:val="00A35A86"/>
    <w:rsid w:val="00A37EC6"/>
    <w:rsid w:val="00A42309"/>
    <w:rsid w:val="00A56B00"/>
    <w:rsid w:val="00A62047"/>
    <w:rsid w:val="00A63EA2"/>
    <w:rsid w:val="00A8207D"/>
    <w:rsid w:val="00AA45C5"/>
    <w:rsid w:val="00AB568D"/>
    <w:rsid w:val="00AC73F7"/>
    <w:rsid w:val="00AD6EDF"/>
    <w:rsid w:val="00AE6FEC"/>
    <w:rsid w:val="00AF5037"/>
    <w:rsid w:val="00AF67BA"/>
    <w:rsid w:val="00AF6A73"/>
    <w:rsid w:val="00B02B94"/>
    <w:rsid w:val="00B06B2E"/>
    <w:rsid w:val="00B07170"/>
    <w:rsid w:val="00B1726E"/>
    <w:rsid w:val="00B21B47"/>
    <w:rsid w:val="00B24C06"/>
    <w:rsid w:val="00B314A5"/>
    <w:rsid w:val="00B411D0"/>
    <w:rsid w:val="00B61B0A"/>
    <w:rsid w:val="00B64489"/>
    <w:rsid w:val="00B65D31"/>
    <w:rsid w:val="00B76BE3"/>
    <w:rsid w:val="00B93D50"/>
    <w:rsid w:val="00B95469"/>
    <w:rsid w:val="00BA2ADB"/>
    <w:rsid w:val="00BC09B3"/>
    <w:rsid w:val="00BC3D9A"/>
    <w:rsid w:val="00BC7FDF"/>
    <w:rsid w:val="00C0100A"/>
    <w:rsid w:val="00C06EC7"/>
    <w:rsid w:val="00C14ED0"/>
    <w:rsid w:val="00C2574A"/>
    <w:rsid w:val="00C372FE"/>
    <w:rsid w:val="00C4621B"/>
    <w:rsid w:val="00C656BE"/>
    <w:rsid w:val="00C65852"/>
    <w:rsid w:val="00C65EF1"/>
    <w:rsid w:val="00C73F78"/>
    <w:rsid w:val="00C7763D"/>
    <w:rsid w:val="00C9464F"/>
    <w:rsid w:val="00C97C2D"/>
    <w:rsid w:val="00CA3CDA"/>
    <w:rsid w:val="00CB31A6"/>
    <w:rsid w:val="00CE167E"/>
    <w:rsid w:val="00CF16C6"/>
    <w:rsid w:val="00D05D71"/>
    <w:rsid w:val="00D17C13"/>
    <w:rsid w:val="00D45BE9"/>
    <w:rsid w:val="00D5253A"/>
    <w:rsid w:val="00D60A47"/>
    <w:rsid w:val="00D65A8E"/>
    <w:rsid w:val="00D72B8D"/>
    <w:rsid w:val="00D8033C"/>
    <w:rsid w:val="00D85756"/>
    <w:rsid w:val="00D95C47"/>
    <w:rsid w:val="00DB1CDB"/>
    <w:rsid w:val="00DB730A"/>
    <w:rsid w:val="00DC2823"/>
    <w:rsid w:val="00DC466F"/>
    <w:rsid w:val="00DC7317"/>
    <w:rsid w:val="00E034BA"/>
    <w:rsid w:val="00E051C2"/>
    <w:rsid w:val="00E14C4F"/>
    <w:rsid w:val="00E35EE6"/>
    <w:rsid w:val="00E47EE6"/>
    <w:rsid w:val="00E546DD"/>
    <w:rsid w:val="00E6426D"/>
    <w:rsid w:val="00E74140"/>
    <w:rsid w:val="00E74CE0"/>
    <w:rsid w:val="00E80F46"/>
    <w:rsid w:val="00E81381"/>
    <w:rsid w:val="00E830A2"/>
    <w:rsid w:val="00EA18E2"/>
    <w:rsid w:val="00EF3E46"/>
    <w:rsid w:val="00F35F42"/>
    <w:rsid w:val="00F5301C"/>
    <w:rsid w:val="00F55E0E"/>
    <w:rsid w:val="00F60126"/>
    <w:rsid w:val="00F9282C"/>
    <w:rsid w:val="00F9582A"/>
    <w:rsid w:val="00FB163B"/>
    <w:rsid w:val="00FD092F"/>
    <w:rsid w:val="00FD7120"/>
    <w:rsid w:val="00F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3B43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C4F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03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031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40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313"/>
    <w:rPr>
      <w:rFonts w:ascii="Tahoma" w:hAnsi="Tahoma" w:cs="Tahoma"/>
      <w:sz w:val="16"/>
      <w:szCs w:val="16"/>
    </w:rPr>
  </w:style>
  <w:style w:type="character" w:styleId="Hyperlink">
    <w:name w:val="Hyperlink"/>
    <w:rsid w:val="007A24E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locked/>
    <w:rsid w:val="0079367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val="fr-CA" w:eastAsia="en-US"/>
    </w:rPr>
  </w:style>
  <w:style w:type="character" w:customStyle="1" w:styleId="TitleChar">
    <w:name w:val="Title Char"/>
    <w:link w:val="Title"/>
    <w:rsid w:val="0079367D"/>
    <w:rPr>
      <w:b/>
      <w:sz w:val="32"/>
      <w:lang w:val="fr-CA" w:eastAsia="en-US"/>
    </w:rPr>
  </w:style>
  <w:style w:type="paragraph" w:customStyle="1" w:styleId="Default">
    <w:name w:val="Default"/>
    <w:rsid w:val="00A56B00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styleId="NormalWeb">
    <w:name w:val="Normal (Web)"/>
    <w:basedOn w:val="Normal"/>
    <w:uiPriority w:val="99"/>
    <w:unhideWhenUsed/>
    <w:rsid w:val="00A56B00"/>
    <w:pPr>
      <w:spacing w:before="100" w:beforeAutospacing="1" w:after="100" w:afterAutospacing="1"/>
    </w:pPr>
    <w:rPr>
      <w:rFonts w:ascii="Times" w:eastAsia="Malgun Gothic" w:hAnsi="Times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958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8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82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5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582A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4175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6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cbd.i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cbd.in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hyperlink" Target="http://www.cbd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8CF89-85CA-4C86-A742-604C2123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1099</Words>
  <Characters>8208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9289</CharactersWithSpaces>
  <SharedDoc>false</SharedDoc>
  <HLinks>
    <vt:vector size="12" baseType="variant">
      <vt:variant>
        <vt:i4>3211378</vt:i4>
      </vt:variant>
      <vt:variant>
        <vt:i4>3</vt:i4>
      </vt:variant>
      <vt:variant>
        <vt:i4>0</vt:i4>
      </vt:variant>
      <vt:variant>
        <vt:i4>5</vt:i4>
      </vt:variant>
      <vt:variant>
        <vt:lpwstr>http://www.cbd.int/</vt:lpwstr>
      </vt:variant>
      <vt:variant>
        <vt:lpwstr/>
      </vt:variant>
      <vt:variant>
        <vt:i4>7405656</vt:i4>
      </vt:variant>
      <vt:variant>
        <vt:i4>0</vt:i4>
      </vt:variant>
      <vt:variant>
        <vt:i4>0</vt:i4>
      </vt:variant>
      <vt:variant>
        <vt:i4>5</vt:i4>
      </vt:variant>
      <vt:variant>
        <vt:lpwstr>mailto:secretariat@cbd.int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2018-04-25T14:36:00Z</dcterms:created>
  <dcterms:modified xsi:type="dcterms:W3CDTF">2018-04-25T14:43:00Z</dcterms:modified>
</cp:coreProperties>
</file>